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A287" w14:textId="10F3C2D4" w:rsidR="00281C00" w:rsidRPr="00E02055" w:rsidRDefault="4B9E35E7" w:rsidP="00534F75">
      <w:pPr>
        <w:rPr>
          <w:rFonts w:ascii="Times New Roman" w:hAnsi="Times New Roman" w:cs="Times New Roman"/>
          <w:color w:val="FF0000"/>
          <w:sz w:val="24"/>
          <w:szCs w:val="24"/>
        </w:rPr>
      </w:pPr>
      <w:r w:rsidRPr="4B9E35E7">
        <w:rPr>
          <w:rFonts w:ascii="Times New Roman" w:hAnsi="Times New Roman" w:cs="Times New Roman"/>
          <w:color w:val="FF0000"/>
          <w:sz w:val="24"/>
          <w:szCs w:val="24"/>
        </w:rPr>
        <w:t>The 2021 pageant will be on</w:t>
      </w:r>
      <w:r w:rsidRPr="4B9E35E7">
        <w:rPr>
          <w:rFonts w:ascii="Times New Roman" w:hAnsi="Times New Roman" w:cs="Times New Roman"/>
          <w:b/>
          <w:bCs/>
          <w:color w:val="FF0000"/>
          <w:sz w:val="24"/>
          <w:szCs w:val="24"/>
        </w:rPr>
        <w:t xml:space="preserve"> </w:t>
      </w:r>
      <w:r w:rsidRPr="4B9E35E7">
        <w:rPr>
          <w:rFonts w:ascii="Times New Roman" w:hAnsi="Times New Roman" w:cs="Times New Roman"/>
          <w:b/>
          <w:bCs/>
          <w:color w:val="FF0000"/>
          <w:sz w:val="24"/>
          <w:szCs w:val="24"/>
          <w:u w:val="single"/>
        </w:rPr>
        <w:t>August 5, 2021</w:t>
      </w:r>
      <w:r w:rsidRPr="4B9E35E7">
        <w:rPr>
          <w:rFonts w:ascii="Times New Roman" w:hAnsi="Times New Roman" w:cs="Times New Roman"/>
          <w:color w:val="FF0000"/>
          <w:sz w:val="24"/>
          <w:szCs w:val="24"/>
        </w:rPr>
        <w:t xml:space="preserve"> at the fairgrounds in Yuma. It will start at </w:t>
      </w:r>
      <w:r w:rsidRPr="4B9E35E7">
        <w:rPr>
          <w:rFonts w:ascii="Times New Roman" w:hAnsi="Times New Roman" w:cs="Times New Roman"/>
          <w:b/>
          <w:bCs/>
          <w:color w:val="FF0000"/>
          <w:sz w:val="24"/>
          <w:szCs w:val="24"/>
          <w:u w:val="single"/>
        </w:rPr>
        <w:t>9am</w:t>
      </w:r>
      <w:r w:rsidRPr="4B9E35E7">
        <w:rPr>
          <w:rFonts w:ascii="Times New Roman" w:hAnsi="Times New Roman" w:cs="Times New Roman"/>
          <w:color w:val="FF0000"/>
          <w:sz w:val="24"/>
          <w:szCs w:val="24"/>
        </w:rPr>
        <w:t xml:space="preserve"> and will start with horsemanship followed by the speeches, Interviews, and test. You will need to submit the attached application, typed essay, and two letters of recommendation sent to the email provided, hand delivered to a committee member (Michelle Smith or Kaci Porter), or delivered to the Yuma County Extension Office, </w:t>
      </w:r>
      <w:r w:rsidRPr="4B9E35E7">
        <w:rPr>
          <w:rFonts w:ascii="Times New Roman" w:hAnsi="Times New Roman" w:cs="Times New Roman"/>
          <w:b/>
          <w:bCs/>
          <w:color w:val="FF0000"/>
          <w:sz w:val="24"/>
          <w:szCs w:val="24"/>
        </w:rPr>
        <w:t>no later than July 29</w:t>
      </w:r>
      <w:r w:rsidRPr="4B9E35E7">
        <w:rPr>
          <w:rFonts w:ascii="Times New Roman" w:hAnsi="Times New Roman" w:cs="Times New Roman"/>
          <w:b/>
          <w:bCs/>
          <w:color w:val="FF0000"/>
          <w:sz w:val="24"/>
          <w:szCs w:val="24"/>
          <w:vertAlign w:val="superscript"/>
        </w:rPr>
        <w:t>th</w:t>
      </w:r>
      <w:r w:rsidRPr="4B9E35E7">
        <w:rPr>
          <w:rFonts w:ascii="Times New Roman" w:hAnsi="Times New Roman" w:cs="Times New Roman"/>
          <w:color w:val="FF0000"/>
          <w:sz w:val="24"/>
          <w:szCs w:val="24"/>
        </w:rPr>
        <w:t xml:space="preserve">. All the contact information is listed below with the checklist along with schedule of events for the day. </w:t>
      </w:r>
    </w:p>
    <w:p w14:paraId="2E09EB10" w14:textId="77777777" w:rsidR="00534F75" w:rsidRPr="00C21C02" w:rsidRDefault="00534F75" w:rsidP="00534F75">
      <w:pPr>
        <w:rPr>
          <w:rFonts w:ascii="Times New Roman" w:hAnsi="Times New Roman" w:cs="Times New Roman"/>
          <w:b/>
          <w:sz w:val="32"/>
          <w:szCs w:val="32"/>
          <w:u w:val="single"/>
        </w:rPr>
      </w:pPr>
      <w:r w:rsidRPr="00C21C02">
        <w:rPr>
          <w:rFonts w:ascii="Times New Roman" w:hAnsi="Times New Roman" w:cs="Times New Roman"/>
          <w:b/>
          <w:sz w:val="32"/>
          <w:szCs w:val="32"/>
          <w:u w:val="single"/>
        </w:rPr>
        <w:t>Pageant Rules and Regulations</w:t>
      </w:r>
    </w:p>
    <w:p w14:paraId="4D8B8C5E" w14:textId="77777777" w:rsidR="00534F75" w:rsidRDefault="00534F75" w:rsidP="00534F75">
      <w:pPr>
        <w:rPr>
          <w:rFonts w:ascii="Times New Roman" w:hAnsi="Times New Roman" w:cs="Times New Roman"/>
          <w:sz w:val="32"/>
          <w:szCs w:val="32"/>
        </w:rPr>
      </w:pPr>
      <w:r w:rsidRPr="009F02D8">
        <w:rPr>
          <w:rFonts w:ascii="Times New Roman" w:hAnsi="Times New Roman" w:cs="Times New Roman"/>
          <w:sz w:val="28"/>
          <w:szCs w:val="28"/>
          <w:u w:val="single"/>
        </w:rPr>
        <w:t>General</w:t>
      </w:r>
      <w:r>
        <w:rPr>
          <w:rFonts w:ascii="Times New Roman" w:hAnsi="Times New Roman" w:cs="Times New Roman"/>
          <w:sz w:val="32"/>
          <w:szCs w:val="32"/>
        </w:rPr>
        <w:t xml:space="preserve">: </w:t>
      </w:r>
    </w:p>
    <w:p w14:paraId="7D94DDE4" w14:textId="7BEE0FEA" w:rsidR="00534F75" w:rsidRPr="00605CE7" w:rsidRDefault="4B9E35E7" w:rsidP="00534F75">
      <w:pPr>
        <w:rPr>
          <w:rFonts w:ascii="Times New Roman" w:hAnsi="Times New Roman" w:cs="Times New Roman"/>
          <w:sz w:val="24"/>
          <w:szCs w:val="24"/>
        </w:rPr>
      </w:pPr>
      <w:r w:rsidRPr="4B9E35E7">
        <w:rPr>
          <w:rFonts w:ascii="Times New Roman" w:hAnsi="Times New Roman" w:cs="Times New Roman"/>
          <w:sz w:val="24"/>
          <w:szCs w:val="24"/>
        </w:rPr>
        <w:t>The Yuma County Fair and Rodeo Queen serves as the official host for the Yuma County Fair and Rodeo and is also the representative of the Yuma County Cattlemen’s Association and Yuma County agriculture. The Queen Committee strives to make the contest a memorable experience and in turn asks for full cooperation. The committee is confident that the Lady-in-Waiting that is chosen each year will represent this county and the program in a grand manner and will carry those traits into her Queen year. The pageant will be intense and demanding and we ask for your total concentration. If there is anything the Queen Committee can do for any contestant to help prepare, please ask.</w:t>
      </w:r>
    </w:p>
    <w:p w14:paraId="53117BAC" w14:textId="60A04CE9" w:rsidR="00534F75" w:rsidRDefault="4B9E35E7" w:rsidP="00534F75">
      <w:pPr>
        <w:pStyle w:val="ListParagraph"/>
        <w:numPr>
          <w:ilvl w:val="0"/>
          <w:numId w:val="1"/>
        </w:numPr>
        <w:rPr>
          <w:rFonts w:ascii="Times New Roman" w:hAnsi="Times New Roman" w:cs="Times New Roman"/>
          <w:sz w:val="24"/>
          <w:szCs w:val="24"/>
        </w:rPr>
      </w:pPr>
      <w:r w:rsidRPr="4B9E35E7">
        <w:rPr>
          <w:rFonts w:ascii="Times New Roman" w:hAnsi="Times New Roman" w:cs="Times New Roman"/>
          <w:sz w:val="24"/>
          <w:szCs w:val="24"/>
        </w:rPr>
        <w:t xml:space="preserve">The Queen Committee has complete authority over the entire YCFRQ contest and all events and activities that involve the contestants. </w:t>
      </w:r>
    </w:p>
    <w:p w14:paraId="60C25B76" w14:textId="77777777" w:rsidR="00534F75" w:rsidRDefault="00534F75" w:rsidP="00534F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Contest eligibility requirements are: </w:t>
      </w:r>
    </w:p>
    <w:p w14:paraId="1B3B9FE0" w14:textId="313CCF47" w:rsidR="00534F75" w:rsidRDefault="4B9E35E7" w:rsidP="00534F75">
      <w:pPr>
        <w:pStyle w:val="ListParagraph"/>
        <w:numPr>
          <w:ilvl w:val="1"/>
          <w:numId w:val="1"/>
        </w:numPr>
        <w:rPr>
          <w:rFonts w:ascii="Times New Roman" w:hAnsi="Times New Roman" w:cs="Times New Roman"/>
          <w:sz w:val="24"/>
          <w:szCs w:val="24"/>
        </w:rPr>
      </w:pPr>
      <w:r w:rsidRPr="4B9E35E7">
        <w:rPr>
          <w:rFonts w:ascii="Times New Roman" w:hAnsi="Times New Roman" w:cs="Times New Roman"/>
          <w:sz w:val="24"/>
          <w:szCs w:val="24"/>
        </w:rPr>
        <w:t xml:space="preserve">Must be single and never married and/or pregnant or with child. </w:t>
      </w:r>
    </w:p>
    <w:p w14:paraId="59711E54" w14:textId="77777777" w:rsidR="00534F75" w:rsidRDefault="00534F75" w:rsidP="00534F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be 16 years of age by the day of contest and not over 23 years of </w:t>
      </w: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w:t>
      </w:r>
    </w:p>
    <w:p w14:paraId="63A56111" w14:textId="77777777" w:rsidR="00534F75" w:rsidRDefault="00534F75" w:rsidP="00534F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sign the entry application and have a parent or guardian also sign the entry application if under 21 years of age. </w:t>
      </w:r>
    </w:p>
    <w:p w14:paraId="5A89C03C" w14:textId="77777777" w:rsidR="00534F75" w:rsidRDefault="00534F75" w:rsidP="00534F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sign the liability </w:t>
      </w:r>
      <w:proofErr w:type="gramStart"/>
      <w:r>
        <w:rPr>
          <w:rFonts w:ascii="Times New Roman" w:hAnsi="Times New Roman" w:cs="Times New Roman"/>
          <w:sz w:val="24"/>
          <w:szCs w:val="24"/>
        </w:rPr>
        <w:t>waiver</w:t>
      </w:r>
      <w:proofErr w:type="gramEnd"/>
    </w:p>
    <w:p w14:paraId="71A0AFAF" w14:textId="616ADC2C" w:rsidR="00534F75" w:rsidRDefault="4B9E35E7" w:rsidP="00534F75">
      <w:pPr>
        <w:pStyle w:val="ListParagraph"/>
        <w:numPr>
          <w:ilvl w:val="1"/>
          <w:numId w:val="1"/>
        </w:numPr>
        <w:rPr>
          <w:rFonts w:ascii="Times New Roman" w:hAnsi="Times New Roman" w:cs="Times New Roman"/>
          <w:sz w:val="24"/>
          <w:szCs w:val="24"/>
        </w:rPr>
      </w:pPr>
      <w:r w:rsidRPr="4B9E35E7">
        <w:rPr>
          <w:rFonts w:ascii="Times New Roman" w:hAnsi="Times New Roman" w:cs="Times New Roman"/>
          <w:sz w:val="24"/>
          <w:szCs w:val="24"/>
        </w:rPr>
        <w:t>Must agree to follow all pageant rules as established by the Queen Committee with the possibility of disqualification for infractions.</w:t>
      </w:r>
    </w:p>
    <w:p w14:paraId="3C80D060" w14:textId="4C0E8C6E" w:rsidR="00534F75" w:rsidRDefault="4B9E35E7" w:rsidP="00534F75">
      <w:pPr>
        <w:pStyle w:val="ListParagraph"/>
        <w:numPr>
          <w:ilvl w:val="1"/>
          <w:numId w:val="1"/>
        </w:numPr>
        <w:rPr>
          <w:rFonts w:ascii="Times New Roman" w:hAnsi="Times New Roman" w:cs="Times New Roman"/>
          <w:sz w:val="24"/>
          <w:szCs w:val="24"/>
        </w:rPr>
      </w:pPr>
      <w:r w:rsidRPr="4B9E35E7">
        <w:rPr>
          <w:rFonts w:ascii="Times New Roman" w:hAnsi="Times New Roman" w:cs="Times New Roman"/>
          <w:sz w:val="24"/>
          <w:szCs w:val="24"/>
        </w:rPr>
        <w:t>May not have held any other County Queen titles</w:t>
      </w:r>
    </w:p>
    <w:p w14:paraId="34C6B9D5" w14:textId="54E0E90E" w:rsidR="00534F75" w:rsidRDefault="4B9E35E7" w:rsidP="00534F75">
      <w:pPr>
        <w:pStyle w:val="ListParagraph"/>
        <w:numPr>
          <w:ilvl w:val="0"/>
          <w:numId w:val="1"/>
        </w:numPr>
        <w:rPr>
          <w:rFonts w:ascii="Times New Roman" w:hAnsi="Times New Roman" w:cs="Times New Roman"/>
          <w:sz w:val="24"/>
          <w:szCs w:val="24"/>
        </w:rPr>
      </w:pPr>
      <w:r w:rsidRPr="4B9E35E7">
        <w:rPr>
          <w:rFonts w:ascii="Times New Roman" w:hAnsi="Times New Roman" w:cs="Times New Roman"/>
          <w:sz w:val="24"/>
          <w:szCs w:val="24"/>
        </w:rPr>
        <w:t xml:space="preserve">All problems or complaints are to be referred immediately to the Queen Committee. Breaking any rules and/or conduct unbecoming the YCFRQ by a contestant may lead to disqualification from the pageant. </w:t>
      </w:r>
    </w:p>
    <w:p w14:paraId="46D3FABE" w14:textId="77777777" w:rsidR="00534F75" w:rsidRDefault="00534F75" w:rsidP="00534F75">
      <w:pPr>
        <w:pStyle w:val="ListParagraph"/>
        <w:numPr>
          <w:ilvl w:val="0"/>
          <w:numId w:val="1"/>
        </w:numPr>
        <w:rPr>
          <w:rFonts w:ascii="Times New Roman" w:hAnsi="Times New Roman" w:cs="Times New Roman"/>
          <w:sz w:val="24"/>
          <w:szCs w:val="24"/>
        </w:rPr>
      </w:pPr>
      <w:r w:rsidRPr="00605CE7">
        <w:rPr>
          <w:rFonts w:ascii="Times New Roman" w:hAnsi="Times New Roman" w:cs="Times New Roman"/>
          <w:sz w:val="24"/>
          <w:szCs w:val="24"/>
        </w:rPr>
        <w:t>All applications must be postmarked by seven days prior to the contest and can be submitted to any of the committee members or the Yuma County Extension office.</w:t>
      </w:r>
    </w:p>
    <w:p w14:paraId="4D47271C" w14:textId="71A5A28E" w:rsidR="00534F75" w:rsidRDefault="4B9E35E7" w:rsidP="00534F75">
      <w:pPr>
        <w:pStyle w:val="ListParagraph"/>
        <w:numPr>
          <w:ilvl w:val="0"/>
          <w:numId w:val="1"/>
        </w:numPr>
        <w:rPr>
          <w:rFonts w:ascii="Times New Roman" w:hAnsi="Times New Roman" w:cs="Times New Roman"/>
          <w:sz w:val="24"/>
          <w:szCs w:val="24"/>
        </w:rPr>
      </w:pPr>
      <w:r w:rsidRPr="4B9E35E7">
        <w:rPr>
          <w:rFonts w:ascii="Times New Roman" w:hAnsi="Times New Roman" w:cs="Times New Roman"/>
          <w:sz w:val="24"/>
          <w:szCs w:val="24"/>
        </w:rPr>
        <w:t>The contest will be held the day prior to the opening of the Yuma County Fair. Contestants will be judged on speech and interview, poise and personality, horsemanship, written test, and a written essay.</w:t>
      </w:r>
    </w:p>
    <w:p w14:paraId="3DB44014" w14:textId="77777777" w:rsidR="00534F75" w:rsidRPr="00605CE7" w:rsidRDefault="00534F75" w:rsidP="00534F75">
      <w:pPr>
        <w:pStyle w:val="ListParagraph"/>
        <w:numPr>
          <w:ilvl w:val="0"/>
          <w:numId w:val="1"/>
        </w:numPr>
        <w:rPr>
          <w:rFonts w:ascii="Times New Roman" w:hAnsi="Times New Roman" w:cs="Times New Roman"/>
          <w:sz w:val="24"/>
          <w:szCs w:val="24"/>
        </w:rPr>
      </w:pPr>
      <w:r w:rsidRPr="00605CE7">
        <w:rPr>
          <w:rFonts w:ascii="Times New Roman" w:hAnsi="Times New Roman" w:cs="Times New Roman"/>
          <w:sz w:val="24"/>
          <w:szCs w:val="24"/>
        </w:rPr>
        <w:t xml:space="preserve">Each contestant must bring her own horse and riding equipment, which may be borrowed. </w:t>
      </w:r>
    </w:p>
    <w:p w14:paraId="470B101D" w14:textId="77777777" w:rsidR="00534F75" w:rsidRDefault="00534F75" w:rsidP="00534F7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tie-down may be </w:t>
      </w:r>
      <w:proofErr w:type="gramStart"/>
      <w:r>
        <w:rPr>
          <w:rFonts w:ascii="Times New Roman" w:hAnsi="Times New Roman" w:cs="Times New Roman"/>
          <w:sz w:val="24"/>
          <w:szCs w:val="24"/>
        </w:rPr>
        <w:t>used</w:t>
      </w:r>
      <w:proofErr w:type="gramEnd"/>
    </w:p>
    <w:p w14:paraId="0E760201" w14:textId="77777777" w:rsidR="00534F75" w:rsidRDefault="00534F75" w:rsidP="00534F7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Spurs may be worn at the discretion of the </w:t>
      </w:r>
      <w:proofErr w:type="gramStart"/>
      <w:r>
        <w:rPr>
          <w:rFonts w:ascii="Times New Roman" w:hAnsi="Times New Roman" w:cs="Times New Roman"/>
          <w:sz w:val="24"/>
          <w:szCs w:val="24"/>
        </w:rPr>
        <w:t>contestant</w:t>
      </w:r>
      <w:proofErr w:type="gramEnd"/>
    </w:p>
    <w:p w14:paraId="60378F31" w14:textId="77777777" w:rsidR="00534F75" w:rsidRDefault="00534F75" w:rsidP="00534F7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No stallions may be </w:t>
      </w:r>
      <w:proofErr w:type="gramStart"/>
      <w:r>
        <w:rPr>
          <w:rFonts w:ascii="Times New Roman" w:hAnsi="Times New Roman" w:cs="Times New Roman"/>
          <w:sz w:val="24"/>
          <w:szCs w:val="24"/>
        </w:rPr>
        <w:t>used</w:t>
      </w:r>
      <w:proofErr w:type="gramEnd"/>
    </w:p>
    <w:p w14:paraId="4E7D38CC" w14:textId="15DEF9CD" w:rsidR="00534F75" w:rsidRDefault="4B9E35E7" w:rsidP="00534F75">
      <w:pPr>
        <w:pStyle w:val="ListParagraph"/>
        <w:numPr>
          <w:ilvl w:val="1"/>
          <w:numId w:val="2"/>
        </w:numPr>
        <w:rPr>
          <w:rFonts w:ascii="Times New Roman" w:hAnsi="Times New Roman" w:cs="Times New Roman"/>
          <w:sz w:val="24"/>
          <w:szCs w:val="24"/>
        </w:rPr>
      </w:pPr>
      <w:r w:rsidRPr="4B9E35E7">
        <w:rPr>
          <w:rFonts w:ascii="Times New Roman" w:hAnsi="Times New Roman" w:cs="Times New Roman"/>
          <w:sz w:val="24"/>
          <w:szCs w:val="24"/>
        </w:rPr>
        <w:lastRenderedPageBreak/>
        <w:t>Horses and Contestants must be prepared to carry a flag and for switching horses with other contestants as part of the competition.</w:t>
      </w:r>
    </w:p>
    <w:p w14:paraId="34F8B676" w14:textId="05EC843F" w:rsidR="00534F75" w:rsidRPr="00534F75" w:rsidRDefault="4B9E35E7" w:rsidP="00534F75">
      <w:pPr>
        <w:pStyle w:val="ListParagraph"/>
        <w:numPr>
          <w:ilvl w:val="0"/>
          <w:numId w:val="1"/>
        </w:numPr>
        <w:rPr>
          <w:rFonts w:ascii="Times New Roman" w:hAnsi="Times New Roman" w:cs="Times New Roman"/>
          <w:sz w:val="24"/>
          <w:szCs w:val="24"/>
        </w:rPr>
      </w:pPr>
      <w:r w:rsidRPr="4B9E35E7">
        <w:rPr>
          <w:rFonts w:ascii="Times New Roman" w:hAnsi="Times New Roman" w:cs="Times New Roman"/>
          <w:sz w:val="24"/>
          <w:szCs w:val="24"/>
        </w:rPr>
        <w:t xml:space="preserve">All contestants will then be required to aid the current YCFR Queen and Lady-in-Waiting while handing out ribbons at shows and making other appearances during the fair. Current Queen will provide contestants with a timeline for fair events and needs during county fair. </w:t>
      </w:r>
    </w:p>
    <w:p w14:paraId="447CAA3A" w14:textId="77777777" w:rsidR="00F579DF" w:rsidRDefault="00F579DF" w:rsidP="00534F75">
      <w:pPr>
        <w:rPr>
          <w:rFonts w:ascii="Times New Roman" w:hAnsi="Times New Roman" w:cs="Times New Roman"/>
          <w:sz w:val="28"/>
          <w:szCs w:val="28"/>
          <w:u w:val="single"/>
        </w:rPr>
      </w:pPr>
    </w:p>
    <w:p w14:paraId="7D9B5958" w14:textId="63417D4C" w:rsidR="00534F75" w:rsidRDefault="4B9E35E7" w:rsidP="00534F75">
      <w:pPr>
        <w:rPr>
          <w:rFonts w:ascii="Times New Roman" w:hAnsi="Times New Roman" w:cs="Times New Roman"/>
          <w:sz w:val="28"/>
          <w:szCs w:val="28"/>
          <w:u w:val="single"/>
        </w:rPr>
      </w:pPr>
      <w:r w:rsidRPr="4B9E35E7">
        <w:rPr>
          <w:rFonts w:ascii="Times New Roman" w:hAnsi="Times New Roman" w:cs="Times New Roman"/>
          <w:sz w:val="28"/>
          <w:szCs w:val="28"/>
          <w:u w:val="single"/>
        </w:rPr>
        <w:t>Pageant Judging</w:t>
      </w:r>
      <w:r w:rsidRPr="4B9E35E7">
        <w:rPr>
          <w:rFonts w:ascii="Times New Roman" w:hAnsi="Times New Roman" w:cs="Times New Roman"/>
          <w:sz w:val="28"/>
          <w:szCs w:val="28"/>
        </w:rPr>
        <w:t xml:space="preserve">: </w:t>
      </w:r>
    </w:p>
    <w:p w14:paraId="4BBF82D9" w14:textId="77777777" w:rsidR="00534F75" w:rsidRDefault="00534F75" w:rsidP="00534F75">
      <w:pPr>
        <w:rPr>
          <w:rFonts w:ascii="Times New Roman" w:hAnsi="Times New Roman" w:cs="Times New Roman"/>
          <w:sz w:val="24"/>
          <w:szCs w:val="24"/>
        </w:rPr>
      </w:pPr>
      <w:r>
        <w:rPr>
          <w:rFonts w:ascii="Times New Roman" w:hAnsi="Times New Roman" w:cs="Times New Roman"/>
          <w:sz w:val="24"/>
          <w:szCs w:val="24"/>
        </w:rPr>
        <w:t xml:space="preserve">All judges are carefully selected and are invited to judge because of their ability and expertise. They are instructed to visit with all contestants as much as possible. The judges for this pageant are instructed that the type of girl the YCFR Queen Committee seeks is one who exemplifies: </w:t>
      </w:r>
    </w:p>
    <w:p w14:paraId="0D0B9EAB" w14:textId="77777777" w:rsidR="00534F75" w:rsidRDefault="00534F75" w:rsidP="00534F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Sincerity</w:t>
      </w:r>
    </w:p>
    <w:p w14:paraId="11D2C5D0" w14:textId="77777777" w:rsidR="00534F75" w:rsidRDefault="00534F75" w:rsidP="00534F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Integrity</w:t>
      </w:r>
    </w:p>
    <w:p w14:paraId="5DFB7F2C" w14:textId="77777777" w:rsidR="00534F75" w:rsidRDefault="00534F75" w:rsidP="00534F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Attractiveness</w:t>
      </w:r>
    </w:p>
    <w:p w14:paraId="144AA72F" w14:textId="77777777" w:rsidR="00534F75" w:rsidRDefault="00534F75" w:rsidP="00534F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Intelligence</w:t>
      </w:r>
    </w:p>
    <w:p w14:paraId="0EFC74A5" w14:textId="77777777" w:rsidR="00534F75" w:rsidRDefault="00534F75" w:rsidP="00534F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High moral standards</w:t>
      </w:r>
    </w:p>
    <w:p w14:paraId="061384C2" w14:textId="77777777" w:rsidR="00534F75" w:rsidRDefault="00534F75" w:rsidP="00534F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Maturity</w:t>
      </w:r>
    </w:p>
    <w:p w14:paraId="35D8BD66" w14:textId="77777777" w:rsidR="00534F75" w:rsidRDefault="00534F75" w:rsidP="00534F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Public speaking ability</w:t>
      </w:r>
    </w:p>
    <w:p w14:paraId="56E6D15D" w14:textId="77777777" w:rsidR="00534F75" w:rsidRDefault="4B9E35E7" w:rsidP="00534F75">
      <w:pPr>
        <w:pStyle w:val="ListParagraph"/>
        <w:numPr>
          <w:ilvl w:val="0"/>
          <w:numId w:val="3"/>
        </w:numPr>
        <w:rPr>
          <w:rFonts w:ascii="Times New Roman" w:hAnsi="Times New Roman" w:cs="Times New Roman"/>
          <w:sz w:val="24"/>
          <w:szCs w:val="24"/>
        </w:rPr>
      </w:pPr>
      <w:r w:rsidRPr="4B9E35E7">
        <w:rPr>
          <w:rFonts w:ascii="Times New Roman" w:hAnsi="Times New Roman" w:cs="Times New Roman"/>
          <w:sz w:val="24"/>
          <w:szCs w:val="24"/>
        </w:rPr>
        <w:t>Knowledge of the Yuma County Fair and Rodeo and Yuma County agriculture</w:t>
      </w:r>
    </w:p>
    <w:p w14:paraId="207EDB61" w14:textId="03AD5BCC" w:rsidR="4B9E35E7" w:rsidRDefault="4B9E35E7" w:rsidP="4B9E35E7">
      <w:pPr>
        <w:pStyle w:val="ListParagraph"/>
        <w:numPr>
          <w:ilvl w:val="0"/>
          <w:numId w:val="3"/>
        </w:numPr>
        <w:rPr>
          <w:sz w:val="24"/>
          <w:szCs w:val="24"/>
        </w:rPr>
      </w:pPr>
      <w:r w:rsidRPr="4B9E35E7">
        <w:rPr>
          <w:rFonts w:ascii="Times New Roman" w:hAnsi="Times New Roman" w:cs="Times New Roman"/>
          <w:sz w:val="24"/>
          <w:szCs w:val="24"/>
        </w:rPr>
        <w:t>Knowledge of Yuma County if which they will be a title holder for</w:t>
      </w:r>
    </w:p>
    <w:p w14:paraId="6FFAB86B" w14:textId="77777777" w:rsidR="00534F75" w:rsidRDefault="00534F75" w:rsidP="00534F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of current events</w:t>
      </w:r>
    </w:p>
    <w:p w14:paraId="0081E6B2" w14:textId="77777777" w:rsidR="008A7969" w:rsidRDefault="008A7969" w:rsidP="00534F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of the sport of rodeo, their horse, and equipment</w:t>
      </w:r>
    </w:p>
    <w:p w14:paraId="127BFE07" w14:textId="3B9FF154" w:rsidR="00534F75" w:rsidRPr="00605CE7" w:rsidRDefault="00534F75" w:rsidP="00534F75">
      <w:pPr>
        <w:rPr>
          <w:rFonts w:ascii="Times New Roman" w:hAnsi="Times New Roman" w:cs="Times New Roman"/>
          <w:sz w:val="24"/>
          <w:szCs w:val="24"/>
        </w:rPr>
      </w:pPr>
      <w:r>
        <w:rPr>
          <w:rFonts w:ascii="Times New Roman" w:hAnsi="Times New Roman" w:cs="Times New Roman"/>
          <w:sz w:val="24"/>
          <w:szCs w:val="24"/>
        </w:rPr>
        <w:t>Contestants will be judged in 4 general</w:t>
      </w:r>
      <w:r w:rsidR="002B46B4">
        <w:rPr>
          <w:rFonts w:ascii="Times New Roman" w:hAnsi="Times New Roman" w:cs="Times New Roman"/>
          <w:sz w:val="24"/>
          <w:szCs w:val="24"/>
        </w:rPr>
        <w:t xml:space="preserve"> </w:t>
      </w:r>
      <w:r>
        <w:rPr>
          <w:rFonts w:ascii="Times New Roman" w:hAnsi="Times New Roman" w:cs="Times New Roman"/>
          <w:sz w:val="24"/>
          <w:szCs w:val="24"/>
        </w:rPr>
        <w:t>areas</w:t>
      </w:r>
      <w:r>
        <w:rPr>
          <w:rFonts w:ascii="Times New Roman" w:hAnsi="Times New Roman" w:cs="Times New Roman"/>
          <w:sz w:val="24"/>
          <w:szCs w:val="24"/>
        </w:rPr>
        <w:softHyphen/>
      </w:r>
      <w:r>
        <w:rPr>
          <w:rFonts w:ascii="Times New Roman" w:hAnsi="Times New Roman" w:cs="Times New Roman"/>
          <w:sz w:val="24"/>
          <w:szCs w:val="24"/>
        </w:rPr>
        <w:softHyphen/>
        <w:t xml:space="preserve"> -- Speech &amp; Interview, Poise &amp; Personality, Horsemanship, Application, and Written Test/Essay</w:t>
      </w:r>
      <w:r w:rsidR="002B239F">
        <w:rPr>
          <w:rFonts w:ascii="Times New Roman" w:hAnsi="Times New Roman" w:cs="Times New Roman"/>
          <w:sz w:val="24"/>
          <w:szCs w:val="24"/>
        </w:rPr>
        <w:t xml:space="preserve"> for a total of 300 points to each c</w:t>
      </w:r>
      <w:r w:rsidR="00F65111">
        <w:rPr>
          <w:rFonts w:ascii="Times New Roman" w:hAnsi="Times New Roman" w:cs="Times New Roman"/>
          <w:sz w:val="24"/>
          <w:szCs w:val="24"/>
        </w:rPr>
        <w:t>ontestant</w:t>
      </w:r>
      <w:r w:rsidR="002B239F">
        <w:rPr>
          <w:rFonts w:ascii="Times New Roman" w:hAnsi="Times New Roman" w:cs="Times New Roman"/>
          <w:sz w:val="24"/>
          <w:szCs w:val="24"/>
        </w:rPr>
        <w:t xml:space="preserve">. </w:t>
      </w:r>
    </w:p>
    <w:p w14:paraId="39CD1156" w14:textId="726EB816" w:rsidR="00534F75" w:rsidRPr="002D2758" w:rsidRDefault="4B9E35E7" w:rsidP="00534F75">
      <w:pPr>
        <w:autoSpaceDE w:val="0"/>
        <w:autoSpaceDN w:val="0"/>
        <w:adjustRightInd w:val="0"/>
        <w:spacing w:after="0" w:line="240" w:lineRule="auto"/>
        <w:rPr>
          <w:rFonts w:ascii="Times New Roman" w:hAnsi="Times New Roman" w:cs="Times New Roman"/>
          <w:sz w:val="24"/>
          <w:szCs w:val="24"/>
        </w:rPr>
      </w:pPr>
      <w:r w:rsidRPr="4B9E35E7">
        <w:rPr>
          <w:rFonts w:ascii="Times New Roman" w:hAnsi="Times New Roman" w:cs="Times New Roman"/>
          <w:b/>
          <w:bCs/>
          <w:sz w:val="24"/>
          <w:szCs w:val="24"/>
        </w:rPr>
        <w:t>Speech &amp; Interview 70 points</w:t>
      </w:r>
      <w:r w:rsidRPr="4B9E35E7">
        <w:rPr>
          <w:rFonts w:ascii="Times New Roman" w:hAnsi="Times New Roman" w:cs="Times New Roman"/>
          <w:sz w:val="24"/>
          <w:szCs w:val="24"/>
        </w:rPr>
        <w:t>:  The aim of this division is to select the girl who rates the highest in intelligence, common sense, ability to speak in public, projection, and showmanship. Every applicant will be required to give a 5–7-minute prepared speech on “</w:t>
      </w:r>
      <w:r w:rsidRPr="4B9E35E7">
        <w:rPr>
          <w:rFonts w:ascii="Times New Roman" w:hAnsi="Times New Roman" w:cs="Times New Roman"/>
          <w:b/>
          <w:bCs/>
          <w:sz w:val="24"/>
          <w:szCs w:val="24"/>
        </w:rPr>
        <w:t>How can I promote Yuma County and its agriculture?</w:t>
      </w:r>
      <w:r w:rsidRPr="4B9E35E7">
        <w:rPr>
          <w:rFonts w:ascii="Times New Roman" w:hAnsi="Times New Roman" w:cs="Times New Roman"/>
          <w:sz w:val="24"/>
          <w:szCs w:val="24"/>
        </w:rPr>
        <w:t>” During the judging, each applicant will interview with a panel of judges to determine their knowledge of agriculture and rodeo and their duties and responsibilities as a representative of Yuma County.</w:t>
      </w:r>
    </w:p>
    <w:p w14:paraId="0B1ED777" w14:textId="77777777" w:rsidR="00534F75" w:rsidRPr="002D2758" w:rsidRDefault="00534F75" w:rsidP="00534F75">
      <w:pPr>
        <w:autoSpaceDE w:val="0"/>
        <w:autoSpaceDN w:val="0"/>
        <w:adjustRightInd w:val="0"/>
        <w:spacing w:after="0" w:line="240" w:lineRule="auto"/>
        <w:rPr>
          <w:rFonts w:ascii="Times New Roman" w:hAnsi="Times New Roman" w:cs="Times New Roman"/>
          <w:sz w:val="24"/>
          <w:szCs w:val="24"/>
        </w:rPr>
      </w:pPr>
    </w:p>
    <w:p w14:paraId="393CA97A" w14:textId="6E7F1421" w:rsidR="008A7969" w:rsidRPr="008A7969" w:rsidRDefault="4B9E35E7" w:rsidP="00534F75">
      <w:pPr>
        <w:autoSpaceDE w:val="0"/>
        <w:autoSpaceDN w:val="0"/>
        <w:adjustRightInd w:val="0"/>
        <w:spacing w:after="0" w:line="240" w:lineRule="auto"/>
        <w:rPr>
          <w:rFonts w:ascii="Times New Roman" w:hAnsi="Times New Roman" w:cs="Times New Roman"/>
          <w:sz w:val="24"/>
          <w:szCs w:val="24"/>
        </w:rPr>
      </w:pPr>
      <w:r w:rsidRPr="4B9E35E7">
        <w:rPr>
          <w:rFonts w:ascii="Times New Roman" w:hAnsi="Times New Roman" w:cs="Times New Roman"/>
          <w:b/>
          <w:bCs/>
          <w:sz w:val="24"/>
          <w:szCs w:val="24"/>
        </w:rPr>
        <w:t>Horsemanship 120 points</w:t>
      </w:r>
      <w:r w:rsidRPr="4B9E35E7">
        <w:rPr>
          <w:rFonts w:ascii="Times New Roman" w:hAnsi="Times New Roman" w:cs="Times New Roman"/>
          <w:sz w:val="24"/>
          <w:szCs w:val="24"/>
        </w:rPr>
        <w:t xml:space="preserve">: The aim of this judging is to select the girl who rates the highest in riding ability, mounting, and dismounting, balance, and position. The Committee reserves the right to ask contestants to switch horses during any part of the contest. Also, contestants must be prepared to carry a flag while horseback. Only one horse may be used during the tryout. This section will consist of a queen run, carrying of flag, basic rail and cattle work and knowledge of your horse, equipment, and care. The judges may ask for additional exercises if needed for them to make an accurate decision. A general reining pattern will be presented 10 minutes before this portion of the contest begins for contestants to study and execute. </w:t>
      </w:r>
    </w:p>
    <w:p w14:paraId="673E7E77" w14:textId="77777777" w:rsidR="008A7969" w:rsidRDefault="008A7969" w:rsidP="00534F75">
      <w:pPr>
        <w:autoSpaceDE w:val="0"/>
        <w:autoSpaceDN w:val="0"/>
        <w:adjustRightInd w:val="0"/>
        <w:spacing w:after="0" w:line="240" w:lineRule="auto"/>
        <w:rPr>
          <w:rFonts w:ascii="Times New Roman" w:hAnsi="Times New Roman" w:cs="Times New Roman"/>
          <w:b/>
          <w:sz w:val="24"/>
          <w:szCs w:val="24"/>
        </w:rPr>
      </w:pPr>
    </w:p>
    <w:p w14:paraId="63869091" w14:textId="26265565" w:rsidR="00534F75" w:rsidRPr="002D2758" w:rsidRDefault="4B9E35E7" w:rsidP="00534F75">
      <w:pPr>
        <w:autoSpaceDE w:val="0"/>
        <w:autoSpaceDN w:val="0"/>
        <w:adjustRightInd w:val="0"/>
        <w:spacing w:after="0" w:line="240" w:lineRule="auto"/>
        <w:rPr>
          <w:rFonts w:ascii="Times New Roman" w:hAnsi="Times New Roman" w:cs="Times New Roman"/>
          <w:sz w:val="24"/>
          <w:szCs w:val="24"/>
        </w:rPr>
      </w:pPr>
      <w:r w:rsidRPr="4B9E35E7">
        <w:rPr>
          <w:rFonts w:ascii="Times New Roman" w:hAnsi="Times New Roman" w:cs="Times New Roman"/>
          <w:b/>
          <w:bCs/>
          <w:sz w:val="24"/>
          <w:szCs w:val="24"/>
        </w:rPr>
        <w:t>Poise &amp; Personality 50 points</w:t>
      </w:r>
      <w:r w:rsidRPr="4B9E35E7">
        <w:rPr>
          <w:rFonts w:ascii="Times New Roman" w:hAnsi="Times New Roman" w:cs="Times New Roman"/>
          <w:sz w:val="24"/>
          <w:szCs w:val="24"/>
        </w:rPr>
        <w:t xml:space="preserve">: The aim of this judging is to select the girl who rates the highest in posture, poise, fashion sense, conversational ability, genuine interest in other people, sense of humor, and over all happy outlooks. Every applicant must adhere to a dress code during the judging and throughout the fair. For the day of judging applicants must wear blue jeans, white long-sleeved collared shirt, and black cowboy hat for the horsemanship portion and a dress outfit for the interview and speech. Other western collared shirts and cowboy hats are allowed for the remaining of the fair events. All clothing must be clean, fitted, and starched. Points from this section will be split into two parts. Most of the points are given for the day of the pageant and based on appearance, attitude, and personality and five points to be given by “undercover” judges, watching the applicants as they aid the Queen and Lady-in-Waiting throughout the fair. </w:t>
      </w:r>
    </w:p>
    <w:p w14:paraId="3C64F5C0" w14:textId="77777777" w:rsidR="00534F75" w:rsidRPr="002D2758" w:rsidRDefault="00534F75" w:rsidP="00534F75">
      <w:pPr>
        <w:autoSpaceDE w:val="0"/>
        <w:autoSpaceDN w:val="0"/>
        <w:adjustRightInd w:val="0"/>
        <w:spacing w:after="0" w:line="240" w:lineRule="auto"/>
        <w:rPr>
          <w:rFonts w:ascii="Times New Roman" w:hAnsi="Times New Roman" w:cs="Times New Roman"/>
          <w:sz w:val="24"/>
          <w:szCs w:val="24"/>
        </w:rPr>
      </w:pPr>
    </w:p>
    <w:p w14:paraId="08348FE2" w14:textId="52BDE73F" w:rsidR="00534F75" w:rsidRDefault="4B9E35E7" w:rsidP="4B9E35E7">
      <w:pPr>
        <w:autoSpaceDE w:val="0"/>
        <w:autoSpaceDN w:val="0"/>
        <w:adjustRightInd w:val="0"/>
        <w:spacing w:after="0" w:line="240" w:lineRule="auto"/>
        <w:rPr>
          <w:rFonts w:ascii="Times New Roman" w:hAnsi="Times New Roman" w:cs="Times New Roman"/>
          <w:sz w:val="24"/>
          <w:szCs w:val="24"/>
        </w:rPr>
      </w:pPr>
      <w:r w:rsidRPr="4B9E35E7">
        <w:rPr>
          <w:rFonts w:ascii="Times New Roman" w:hAnsi="Times New Roman" w:cs="Times New Roman"/>
          <w:b/>
          <w:bCs/>
          <w:sz w:val="24"/>
          <w:szCs w:val="24"/>
        </w:rPr>
        <w:t>Application/Essay/Recommendations/Written Test 60 points</w:t>
      </w:r>
      <w:r w:rsidRPr="4B9E35E7">
        <w:rPr>
          <w:rFonts w:ascii="Times New Roman" w:hAnsi="Times New Roman" w:cs="Times New Roman"/>
          <w:sz w:val="24"/>
          <w:szCs w:val="24"/>
        </w:rPr>
        <w:t xml:space="preserve">: Every applicant must submit at minimum a 500-word typed essay on, “Why are rodeo queens so important to the sport of rodeo? How will you be able to make a suitable candidate to be the next Lady-in-Waiting?”  These will be judged on grammar, spelling, and creative thinking/content. Grammar and Spelling will be judged separately by a licensed teacher. There also needs to be two letters of recommendation to go with the typed essay and the application. Be prepared for a written test. Suggest study material would be Rodeo, 4-H/FFA Rules, know Yuma County and its history. </w:t>
      </w:r>
    </w:p>
    <w:p w14:paraId="5608E0D0" w14:textId="62198551" w:rsidR="00F05A10" w:rsidRDefault="00F05A10" w:rsidP="4B9E35E7">
      <w:pPr>
        <w:autoSpaceDE w:val="0"/>
        <w:autoSpaceDN w:val="0"/>
        <w:adjustRightInd w:val="0"/>
        <w:spacing w:after="0" w:line="240" w:lineRule="auto"/>
      </w:pPr>
      <w:r>
        <w:br w:type="page"/>
      </w:r>
    </w:p>
    <w:p w14:paraId="2DA57955" w14:textId="77777777" w:rsidR="00281C00" w:rsidRPr="00281C00" w:rsidRDefault="00281C00" w:rsidP="00281C00">
      <w:pPr>
        <w:autoSpaceDE w:val="0"/>
        <w:autoSpaceDN w:val="0"/>
        <w:adjustRightInd w:val="0"/>
        <w:spacing w:after="0" w:line="240" w:lineRule="auto"/>
        <w:jc w:val="center"/>
        <w:rPr>
          <w:rFonts w:ascii="Times New Roman" w:hAnsi="Times New Roman" w:cs="Times New Roman"/>
          <w:b/>
          <w:sz w:val="40"/>
          <w:szCs w:val="40"/>
          <w:u w:val="single"/>
        </w:rPr>
      </w:pPr>
      <w:r w:rsidRPr="00281C00">
        <w:rPr>
          <w:rFonts w:ascii="Times New Roman" w:hAnsi="Times New Roman" w:cs="Times New Roman"/>
          <w:b/>
          <w:sz w:val="40"/>
          <w:szCs w:val="40"/>
          <w:u w:val="single"/>
        </w:rPr>
        <w:lastRenderedPageBreak/>
        <w:t>Checklist:</w:t>
      </w:r>
    </w:p>
    <w:p w14:paraId="402C8FB0" w14:textId="77777777" w:rsidR="00281C00" w:rsidRDefault="00281C00" w:rsidP="00534F75">
      <w:pPr>
        <w:autoSpaceDE w:val="0"/>
        <w:autoSpaceDN w:val="0"/>
        <w:adjustRightInd w:val="0"/>
        <w:spacing w:after="0" w:line="240" w:lineRule="auto"/>
        <w:rPr>
          <w:rFonts w:ascii="Times New Roman" w:hAnsi="Times New Roman" w:cs="Times New Roman"/>
          <w:sz w:val="24"/>
          <w:szCs w:val="24"/>
        </w:rPr>
      </w:pPr>
    </w:p>
    <w:p w14:paraId="08913CAA" w14:textId="77777777" w:rsidR="00281C00" w:rsidRDefault="00281C00" w:rsidP="00534F75">
      <w:pPr>
        <w:autoSpaceDE w:val="0"/>
        <w:autoSpaceDN w:val="0"/>
        <w:adjustRightInd w:val="0"/>
        <w:spacing w:after="0" w:line="240" w:lineRule="auto"/>
        <w:rPr>
          <w:rFonts w:ascii="Times New Roman" w:hAnsi="Times New Roman" w:cs="Times New Roman"/>
          <w:sz w:val="24"/>
          <w:szCs w:val="24"/>
        </w:rPr>
      </w:pPr>
    </w:p>
    <w:p w14:paraId="46D1048C" w14:textId="77777777" w:rsidR="00281C00" w:rsidRDefault="00281C00" w:rsidP="00534F75">
      <w:pPr>
        <w:autoSpaceDE w:val="0"/>
        <w:autoSpaceDN w:val="0"/>
        <w:adjustRightInd w:val="0"/>
        <w:spacing w:after="0" w:line="240" w:lineRule="auto"/>
        <w:rPr>
          <w:rFonts w:ascii="Times New Roman" w:hAnsi="Times New Roman" w:cs="Times New Roman"/>
          <w:sz w:val="24"/>
          <w:szCs w:val="24"/>
        </w:rPr>
      </w:pPr>
    </w:p>
    <w:p w14:paraId="5BA850F0" w14:textId="77777777" w:rsidR="00281C00" w:rsidRDefault="00281C00" w:rsidP="0053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6CBD38" wp14:editId="6BA3EF33">
                <wp:simplePos x="0" y="0"/>
                <wp:positionH relativeFrom="column">
                  <wp:posOffset>-38100</wp:posOffset>
                </wp:positionH>
                <wp:positionV relativeFrom="paragraph">
                  <wp:posOffset>148590</wp:posOffset>
                </wp:positionV>
                <wp:extent cx="409575" cy="247650"/>
                <wp:effectExtent l="0" t="0" r="28575" b="19050"/>
                <wp:wrapNone/>
                <wp:docPr id="1" name="Bevel 1"/>
                <wp:cNvGraphicFramePr/>
                <a:graphic xmlns:a="http://schemas.openxmlformats.org/drawingml/2006/main">
                  <a:graphicData uri="http://schemas.microsoft.com/office/word/2010/wordprocessingShape">
                    <wps:wsp>
                      <wps:cNvSpPr/>
                      <wps:spPr>
                        <a:xfrm>
                          <a:off x="0" y="0"/>
                          <a:ext cx="409575" cy="24765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F84AC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3pt;margin-top:11.7pt;width:32.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" fillcolor="white [3201]" strokecolor="#f79646 [3209]" strokeweight="2pt"/>
            </w:pict>
          </mc:Fallback>
        </mc:AlternateContent>
      </w:r>
    </w:p>
    <w:p w14:paraId="6335FE79" w14:textId="77777777" w:rsidR="00281C00" w:rsidRPr="00281C00" w:rsidRDefault="00281C00" w:rsidP="00534F7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81C00">
        <w:rPr>
          <w:rFonts w:ascii="Times New Roman" w:hAnsi="Times New Roman" w:cs="Times New Roman"/>
          <w:b/>
          <w:sz w:val="24"/>
          <w:szCs w:val="24"/>
        </w:rPr>
        <w:t>Application</w:t>
      </w:r>
    </w:p>
    <w:p w14:paraId="29704864" w14:textId="77777777" w:rsidR="00281C00" w:rsidRDefault="00281C00" w:rsidP="00534F75">
      <w:pPr>
        <w:autoSpaceDE w:val="0"/>
        <w:autoSpaceDN w:val="0"/>
        <w:adjustRightInd w:val="0"/>
        <w:spacing w:after="0" w:line="240" w:lineRule="auto"/>
        <w:rPr>
          <w:rFonts w:ascii="Times New Roman" w:hAnsi="Times New Roman" w:cs="Times New Roman"/>
          <w:sz w:val="24"/>
          <w:szCs w:val="24"/>
        </w:rPr>
      </w:pPr>
    </w:p>
    <w:p w14:paraId="5395F566" w14:textId="09FE0959" w:rsidR="00281C00" w:rsidRDefault="00281C00" w:rsidP="4B9E35E7">
      <w:pPr>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B1C59E9" wp14:editId="59B20627">
                <wp:simplePos x="0" y="0"/>
                <wp:positionH relativeFrom="column">
                  <wp:posOffset>-38100</wp:posOffset>
                </wp:positionH>
                <wp:positionV relativeFrom="paragraph">
                  <wp:posOffset>41910</wp:posOffset>
                </wp:positionV>
                <wp:extent cx="409575" cy="238125"/>
                <wp:effectExtent l="0" t="0" r="28575" b="28575"/>
                <wp:wrapNone/>
                <wp:docPr id="2" name="Bevel 2"/>
                <wp:cNvGraphicFramePr/>
                <a:graphic xmlns:a="http://schemas.openxmlformats.org/drawingml/2006/main">
                  <a:graphicData uri="http://schemas.microsoft.com/office/word/2010/wordprocessingShape">
                    <wps:wsp>
                      <wps:cNvSpPr/>
                      <wps:spPr>
                        <a:xfrm>
                          <a:off x="0" y="0"/>
                          <a:ext cx="409575"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CA155B" id="Bevel 2" o:spid="_x0000_s1026" type="#_x0000_t84" style="position:absolute;margin-left:-3pt;margin-top:3.3pt;width:32.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" fillcolor="white [3201]" strokecolor="#f79646 [3209]" strokeweight="2pt"/>
            </w:pict>
          </mc:Fallback>
        </mc:AlternateContent>
      </w:r>
      <w:r w:rsidRPr="4B9E35E7">
        <w:rPr>
          <w:rFonts w:ascii="Times New Roman" w:hAnsi="Times New Roman" w:cs="Times New Roman"/>
          <w:b/>
          <w:bCs/>
          <w:sz w:val="24"/>
          <w:szCs w:val="24"/>
        </w:rPr>
        <w:t>Essay</w:t>
      </w:r>
      <w:r>
        <w:rPr>
          <w:rFonts w:ascii="Times New Roman" w:hAnsi="Times New Roman" w:cs="Times New Roman"/>
          <w:sz w:val="24"/>
          <w:szCs w:val="24"/>
        </w:rPr>
        <w:t xml:space="preserve"> (a minimum of 500 words on </w:t>
      </w:r>
      <w:r w:rsidR="4B9E35E7" w:rsidRPr="4B9E35E7">
        <w:rPr>
          <w:rFonts w:ascii="Times New Roman" w:hAnsi="Times New Roman" w:cs="Times New Roman"/>
          <w:sz w:val="24"/>
          <w:szCs w:val="24"/>
        </w:rPr>
        <w:t>“Why are rodeo queens so important to the sport of rodeo? How will you be able to make a suitable candidate to be the next Lady-in-Waiting?”</w:t>
      </w:r>
      <w:r w:rsidR="002B46B4">
        <w:rPr>
          <w:rFonts w:ascii="Times New Roman" w:hAnsi="Times New Roman" w:cs="Times New Roman"/>
          <w:sz w:val="24"/>
          <w:szCs w:val="24"/>
        </w:rPr>
        <w:t xml:space="preserve"> This needs to be a typed a typed essay or it will not be considered for evaluation.</w:t>
      </w:r>
    </w:p>
    <w:p w14:paraId="3AF4386D" w14:textId="77777777" w:rsidR="00281C00" w:rsidRDefault="00281C00" w:rsidP="0053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DA2DD16" wp14:editId="0C086372">
                <wp:simplePos x="0" y="0"/>
                <wp:positionH relativeFrom="column">
                  <wp:posOffset>-38100</wp:posOffset>
                </wp:positionH>
                <wp:positionV relativeFrom="paragraph">
                  <wp:posOffset>149225</wp:posOffset>
                </wp:positionV>
                <wp:extent cx="409575" cy="247650"/>
                <wp:effectExtent l="0" t="0" r="28575" b="19050"/>
                <wp:wrapNone/>
                <wp:docPr id="3" name="Bevel 3"/>
                <wp:cNvGraphicFramePr/>
                <a:graphic xmlns:a="http://schemas.openxmlformats.org/drawingml/2006/main">
                  <a:graphicData uri="http://schemas.microsoft.com/office/word/2010/wordprocessingShape">
                    <wps:wsp>
                      <wps:cNvSpPr/>
                      <wps:spPr>
                        <a:xfrm>
                          <a:off x="0" y="0"/>
                          <a:ext cx="409575" cy="24765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8EBA06" id="Bevel 3" o:spid="_x0000_s1026" type="#_x0000_t84" style="position:absolute;margin-left:-3pt;margin-top:11.75pt;width:32.2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" fillcolor="white [3201]" strokecolor="#f79646 [3209]" strokeweight="2pt"/>
            </w:pict>
          </mc:Fallback>
        </mc:AlternateContent>
      </w:r>
    </w:p>
    <w:p w14:paraId="4625766E" w14:textId="77777777" w:rsidR="00281C00" w:rsidRDefault="00281C00" w:rsidP="00534F7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81C00">
        <w:rPr>
          <w:rFonts w:ascii="Times New Roman" w:hAnsi="Times New Roman" w:cs="Times New Roman"/>
          <w:b/>
          <w:sz w:val="24"/>
          <w:szCs w:val="24"/>
        </w:rPr>
        <w:t>Two Recommendation letters</w:t>
      </w:r>
    </w:p>
    <w:p w14:paraId="263D22B8" w14:textId="77777777" w:rsidR="00281C00" w:rsidRDefault="00281C00" w:rsidP="4B9E35E7">
      <w:pPr>
        <w:autoSpaceDE w:val="0"/>
        <w:autoSpaceDN w:val="0"/>
        <w:adjustRightInd w:val="0"/>
        <w:spacing w:after="0" w:line="240" w:lineRule="auto"/>
        <w:rPr>
          <w:rFonts w:ascii="Times New Roman" w:hAnsi="Times New Roman" w:cs="Times New Roman"/>
          <w:b/>
          <w:bCs/>
          <w:sz w:val="24"/>
          <w:szCs w:val="24"/>
        </w:rPr>
      </w:pPr>
    </w:p>
    <w:p w14:paraId="0CC695B3" w14:textId="6D25C3B9" w:rsidR="4B9E35E7" w:rsidRDefault="4B9E35E7" w:rsidP="4B9E35E7">
      <w:pPr>
        <w:spacing w:after="0" w:line="240" w:lineRule="auto"/>
        <w:rPr>
          <w:rFonts w:ascii="Times New Roman" w:hAnsi="Times New Roman" w:cs="Times New Roman"/>
          <w:sz w:val="24"/>
          <w:szCs w:val="24"/>
        </w:rPr>
      </w:pPr>
      <w:r>
        <w:rPr>
          <w:noProof/>
        </w:rPr>
        <mc:AlternateContent>
          <mc:Choice Requires="wps">
            <w:drawing>
              <wp:inline distT="0" distB="0" distL="114300" distR="114300" wp14:anchorId="5D72AB32" wp14:editId="0C086372">
                <wp:extent cx="409575" cy="247650"/>
                <wp:effectExtent l="0" t="0" r="28575" b="19050"/>
                <wp:docPr id="937596040" name="Bevel 3"/>
                <wp:cNvGraphicFramePr/>
                <a:graphic xmlns:a="http://schemas.openxmlformats.org/drawingml/2006/main">
                  <a:graphicData uri="http://schemas.microsoft.com/office/word/2010/wordprocessingShape">
                    <wps:wsp>
                      <wps:cNvSpPr/>
                      <wps:spPr>
                        <a:xfrm>
                          <a:off x="0" y="0"/>
                          <a:ext cx="409575" cy="24765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1F2FAB" id="Bevel 3" o:spid="_x0000_s1026" type="#_x0000_t84" style="width:32.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" fillcolor="white [3201]" strokecolor="#f79646 [3209]" strokeweight="2pt">
                <w10:anchorlock/>
              </v:shape>
            </w:pict>
          </mc:Fallback>
        </mc:AlternateContent>
      </w:r>
      <w:r w:rsidRPr="4B9E35E7">
        <w:rPr>
          <w:rFonts w:ascii="Times New Roman" w:hAnsi="Times New Roman" w:cs="Times New Roman"/>
          <w:b/>
          <w:bCs/>
          <w:sz w:val="24"/>
          <w:szCs w:val="24"/>
        </w:rPr>
        <w:t xml:space="preserve">Signed Borrowers Agreement </w:t>
      </w:r>
    </w:p>
    <w:p w14:paraId="1269AEA2" w14:textId="77777777" w:rsidR="00281C00" w:rsidRDefault="00281C00" w:rsidP="00534F75">
      <w:pPr>
        <w:autoSpaceDE w:val="0"/>
        <w:autoSpaceDN w:val="0"/>
        <w:adjustRightInd w:val="0"/>
        <w:spacing w:after="0" w:line="240" w:lineRule="auto"/>
        <w:rPr>
          <w:rFonts w:ascii="Times New Roman" w:hAnsi="Times New Roman" w:cs="Times New Roman"/>
          <w:b/>
          <w:sz w:val="24"/>
          <w:szCs w:val="24"/>
        </w:rPr>
      </w:pPr>
    </w:p>
    <w:p w14:paraId="7B5D42C2" w14:textId="77777777" w:rsidR="00281C00" w:rsidRDefault="00281C00" w:rsidP="00534F75">
      <w:pPr>
        <w:autoSpaceDE w:val="0"/>
        <w:autoSpaceDN w:val="0"/>
        <w:adjustRightInd w:val="0"/>
        <w:spacing w:after="0" w:line="240" w:lineRule="auto"/>
        <w:rPr>
          <w:rFonts w:ascii="Times New Roman" w:hAnsi="Times New Roman" w:cs="Times New Roman"/>
          <w:b/>
          <w:sz w:val="24"/>
          <w:szCs w:val="24"/>
        </w:rPr>
      </w:pPr>
    </w:p>
    <w:p w14:paraId="43D6F860" w14:textId="2F01132C" w:rsidR="00281C00" w:rsidRPr="00D04BB4" w:rsidRDefault="4B9E35E7" w:rsidP="00534F75">
      <w:pPr>
        <w:autoSpaceDE w:val="0"/>
        <w:autoSpaceDN w:val="0"/>
        <w:adjustRightInd w:val="0"/>
        <w:spacing w:after="0" w:line="240" w:lineRule="auto"/>
        <w:rPr>
          <w:rFonts w:ascii="Times New Roman" w:hAnsi="Times New Roman" w:cs="Times New Roman"/>
          <w:sz w:val="28"/>
          <w:szCs w:val="28"/>
        </w:rPr>
      </w:pPr>
      <w:r w:rsidRPr="4B9E35E7">
        <w:rPr>
          <w:rFonts w:ascii="Times New Roman" w:hAnsi="Times New Roman" w:cs="Times New Roman"/>
          <w:sz w:val="28"/>
          <w:szCs w:val="28"/>
        </w:rPr>
        <w:t xml:space="preserve">Please return the application no later </w:t>
      </w:r>
      <w:r w:rsidRPr="4B9E35E7">
        <w:rPr>
          <w:rFonts w:ascii="Times New Roman" w:hAnsi="Times New Roman" w:cs="Times New Roman"/>
          <w:color w:val="FF0000"/>
          <w:sz w:val="28"/>
          <w:szCs w:val="28"/>
        </w:rPr>
        <w:t>than July 29</w:t>
      </w:r>
      <w:r w:rsidRPr="4B9E35E7">
        <w:rPr>
          <w:rFonts w:ascii="Times New Roman" w:hAnsi="Times New Roman" w:cs="Times New Roman"/>
          <w:color w:val="FF0000"/>
          <w:sz w:val="28"/>
          <w:szCs w:val="28"/>
          <w:vertAlign w:val="superscript"/>
        </w:rPr>
        <w:t>th</w:t>
      </w:r>
      <w:r w:rsidRPr="4B9E35E7">
        <w:rPr>
          <w:rFonts w:ascii="Times New Roman" w:hAnsi="Times New Roman" w:cs="Times New Roman"/>
          <w:color w:val="FF0000"/>
          <w:sz w:val="28"/>
          <w:szCs w:val="28"/>
        </w:rPr>
        <w:t xml:space="preserve"> </w:t>
      </w:r>
      <w:r w:rsidRPr="4B9E35E7">
        <w:rPr>
          <w:rFonts w:ascii="Times New Roman" w:hAnsi="Times New Roman" w:cs="Times New Roman"/>
          <w:sz w:val="28"/>
          <w:szCs w:val="28"/>
        </w:rPr>
        <w:t xml:space="preserve">to: </w:t>
      </w:r>
    </w:p>
    <w:p w14:paraId="290343EF" w14:textId="77777777" w:rsidR="00D04BB4" w:rsidRPr="00D04BB4" w:rsidRDefault="00D04BB4" w:rsidP="00534F75">
      <w:pPr>
        <w:autoSpaceDE w:val="0"/>
        <w:autoSpaceDN w:val="0"/>
        <w:adjustRightInd w:val="0"/>
        <w:spacing w:after="0" w:line="240" w:lineRule="auto"/>
        <w:rPr>
          <w:rFonts w:ascii="Times New Roman" w:hAnsi="Times New Roman" w:cs="Times New Roman"/>
          <w:sz w:val="28"/>
          <w:szCs w:val="28"/>
        </w:rPr>
      </w:pPr>
    </w:p>
    <w:p w14:paraId="7D51DF1E" w14:textId="77777777" w:rsidR="00D04BB4" w:rsidRPr="00D04BB4" w:rsidRDefault="00326203" w:rsidP="00D04BB4">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hyperlink r:id="rId7" w:history="1">
        <w:r w:rsidR="00D04BB4" w:rsidRPr="00D04BB4">
          <w:rPr>
            <w:rStyle w:val="Hyperlink"/>
            <w:rFonts w:ascii="Times New Roman" w:hAnsi="Times New Roman" w:cs="Times New Roman"/>
            <w:sz w:val="28"/>
            <w:szCs w:val="28"/>
          </w:rPr>
          <w:t>yumacountyfairqueen@gmail.com</w:t>
        </w:r>
      </w:hyperlink>
    </w:p>
    <w:p w14:paraId="48E9840C" w14:textId="77777777" w:rsidR="00D04BB4" w:rsidRPr="00E02055" w:rsidRDefault="00D04BB4" w:rsidP="00E02055">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D04BB4">
        <w:rPr>
          <w:rFonts w:ascii="Times New Roman" w:hAnsi="Times New Roman" w:cs="Times New Roman"/>
          <w:sz w:val="28"/>
          <w:szCs w:val="28"/>
        </w:rPr>
        <w:t>Current Royalty:</w:t>
      </w:r>
    </w:p>
    <w:p w14:paraId="417BADD4" w14:textId="089A1CF7" w:rsidR="00D04BB4" w:rsidRDefault="4B9E35E7" w:rsidP="00D04BB4">
      <w:pPr>
        <w:pStyle w:val="ListParagraph"/>
        <w:numPr>
          <w:ilvl w:val="1"/>
          <w:numId w:val="4"/>
        </w:numPr>
        <w:autoSpaceDE w:val="0"/>
        <w:autoSpaceDN w:val="0"/>
        <w:adjustRightInd w:val="0"/>
        <w:spacing w:after="0" w:line="240" w:lineRule="auto"/>
        <w:rPr>
          <w:rFonts w:ascii="Times New Roman" w:hAnsi="Times New Roman" w:cs="Times New Roman"/>
          <w:sz w:val="28"/>
          <w:szCs w:val="28"/>
        </w:rPr>
      </w:pPr>
      <w:r w:rsidRPr="4B9E35E7">
        <w:rPr>
          <w:rFonts w:ascii="Times New Roman" w:hAnsi="Times New Roman" w:cs="Times New Roman"/>
          <w:sz w:val="28"/>
          <w:szCs w:val="28"/>
        </w:rPr>
        <w:t>Morgan Jones 2019-2021</w:t>
      </w:r>
    </w:p>
    <w:p w14:paraId="28D2A6D0" w14:textId="6655F2CB" w:rsidR="4B9E35E7" w:rsidRDefault="4B9E35E7" w:rsidP="4B9E35E7">
      <w:pPr>
        <w:pStyle w:val="ListParagraph"/>
        <w:numPr>
          <w:ilvl w:val="1"/>
          <w:numId w:val="4"/>
        </w:numPr>
        <w:spacing w:after="0" w:line="240" w:lineRule="auto"/>
        <w:rPr>
          <w:rFonts w:eastAsiaTheme="minorEastAsia"/>
          <w:sz w:val="28"/>
          <w:szCs w:val="28"/>
        </w:rPr>
      </w:pPr>
      <w:r w:rsidRPr="4B9E35E7">
        <w:rPr>
          <w:rFonts w:ascii="Times New Roman" w:hAnsi="Times New Roman" w:cs="Times New Roman"/>
          <w:sz w:val="28"/>
          <w:szCs w:val="28"/>
        </w:rPr>
        <w:t>Grace Schaffner 2021-2022</w:t>
      </w:r>
    </w:p>
    <w:p w14:paraId="67D5A545" w14:textId="77777777" w:rsidR="00D04BB4" w:rsidRPr="00D04BB4" w:rsidRDefault="00D04BB4" w:rsidP="00D04BB4">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D04BB4">
        <w:rPr>
          <w:rFonts w:ascii="Times New Roman" w:hAnsi="Times New Roman" w:cs="Times New Roman"/>
          <w:sz w:val="28"/>
          <w:szCs w:val="28"/>
        </w:rPr>
        <w:t xml:space="preserve">Current Committee member: </w:t>
      </w:r>
    </w:p>
    <w:p w14:paraId="0E7F242D" w14:textId="77777777" w:rsidR="002B46B4" w:rsidRDefault="4B9E35E7" w:rsidP="00D04BB4">
      <w:pPr>
        <w:pStyle w:val="ListParagraph"/>
        <w:numPr>
          <w:ilvl w:val="1"/>
          <w:numId w:val="4"/>
        </w:numPr>
        <w:autoSpaceDE w:val="0"/>
        <w:autoSpaceDN w:val="0"/>
        <w:adjustRightInd w:val="0"/>
        <w:spacing w:after="0" w:line="240" w:lineRule="auto"/>
        <w:rPr>
          <w:rFonts w:ascii="Times New Roman" w:hAnsi="Times New Roman" w:cs="Times New Roman"/>
          <w:sz w:val="28"/>
          <w:szCs w:val="28"/>
        </w:rPr>
      </w:pPr>
      <w:r w:rsidRPr="4B9E35E7">
        <w:rPr>
          <w:rFonts w:ascii="Times New Roman" w:hAnsi="Times New Roman" w:cs="Times New Roman"/>
          <w:sz w:val="28"/>
          <w:szCs w:val="28"/>
        </w:rPr>
        <w:t>Queen Coordinator- Michelle Smith</w:t>
      </w:r>
    </w:p>
    <w:p w14:paraId="28F64778" w14:textId="77777777" w:rsidR="002B46B4" w:rsidRDefault="002B46B4" w:rsidP="002B46B4">
      <w:pPr>
        <w:pStyle w:val="ListParagraph"/>
        <w:numPr>
          <w:ilvl w:val="2"/>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Cell: 970-630-5868</w:t>
      </w:r>
    </w:p>
    <w:p w14:paraId="0A322BBA" w14:textId="0B20A1EF" w:rsidR="00D04BB4" w:rsidRDefault="002B46B4" w:rsidP="002B46B4">
      <w:pPr>
        <w:pStyle w:val="ListParagraph"/>
        <w:numPr>
          <w:ilvl w:val="2"/>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9361 Highway 59, Yuma, CO 80759</w:t>
      </w:r>
    </w:p>
    <w:p w14:paraId="7DF11168" w14:textId="17F87887" w:rsidR="002B46B4" w:rsidRPr="00D04BB4" w:rsidRDefault="002B46B4" w:rsidP="002B46B4">
      <w:pPr>
        <w:pStyle w:val="ListParagraph"/>
        <w:numPr>
          <w:ilvl w:val="2"/>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Michellesmith010@gmail.com</w:t>
      </w:r>
    </w:p>
    <w:p w14:paraId="41C42203" w14:textId="138F99F2" w:rsidR="00D04BB4" w:rsidRDefault="4B9E35E7" w:rsidP="00D04BB4">
      <w:pPr>
        <w:pStyle w:val="ListParagraph"/>
        <w:numPr>
          <w:ilvl w:val="1"/>
          <w:numId w:val="4"/>
        </w:numPr>
        <w:autoSpaceDE w:val="0"/>
        <w:autoSpaceDN w:val="0"/>
        <w:adjustRightInd w:val="0"/>
        <w:spacing w:after="0" w:line="240" w:lineRule="auto"/>
        <w:rPr>
          <w:rFonts w:ascii="Times New Roman" w:hAnsi="Times New Roman" w:cs="Times New Roman"/>
          <w:sz w:val="28"/>
          <w:szCs w:val="28"/>
        </w:rPr>
      </w:pPr>
      <w:r w:rsidRPr="4B9E35E7">
        <w:rPr>
          <w:rFonts w:ascii="Times New Roman" w:hAnsi="Times New Roman" w:cs="Times New Roman"/>
          <w:sz w:val="28"/>
          <w:szCs w:val="28"/>
        </w:rPr>
        <w:t>Assistant Coordinator- Kaci Porter</w:t>
      </w:r>
    </w:p>
    <w:p w14:paraId="07118C9E" w14:textId="46686A31" w:rsidR="002B46B4" w:rsidRDefault="002B46B4" w:rsidP="002B46B4">
      <w:pPr>
        <w:pStyle w:val="ListParagraph"/>
        <w:numPr>
          <w:ilvl w:val="2"/>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Cell: 720-985-0162</w:t>
      </w:r>
    </w:p>
    <w:p w14:paraId="2EBEBB95" w14:textId="352B7ED0" w:rsidR="002B46B4" w:rsidRPr="00D04BB4" w:rsidRDefault="002B46B4" w:rsidP="002B46B4">
      <w:pPr>
        <w:pStyle w:val="ListParagraph"/>
        <w:numPr>
          <w:ilvl w:val="2"/>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Fairqueen_07@hotmail.com</w:t>
      </w:r>
    </w:p>
    <w:p w14:paraId="1C59A3B6" w14:textId="77777777" w:rsidR="00301FA1" w:rsidRPr="000839A2" w:rsidRDefault="4B9E35E7" w:rsidP="000839A2">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4B9E35E7">
        <w:rPr>
          <w:rFonts w:ascii="Times New Roman" w:hAnsi="Times New Roman" w:cs="Times New Roman"/>
          <w:sz w:val="28"/>
          <w:szCs w:val="28"/>
        </w:rPr>
        <w:t>Yuma County Extension office</w:t>
      </w:r>
    </w:p>
    <w:p w14:paraId="173200CC" w14:textId="3D347E26" w:rsidR="00F05A10" w:rsidRDefault="4B9E35E7" w:rsidP="4B9E35E7">
      <w:pPr>
        <w:pStyle w:val="ListParagraph"/>
        <w:widowControl w:val="0"/>
        <w:numPr>
          <w:ilvl w:val="1"/>
          <w:numId w:val="4"/>
        </w:numPr>
        <w:autoSpaceDE w:val="0"/>
        <w:autoSpaceDN w:val="0"/>
        <w:adjustRightInd w:val="0"/>
        <w:spacing w:after="0" w:line="240" w:lineRule="auto"/>
        <w:rPr>
          <w:sz w:val="28"/>
          <w:szCs w:val="28"/>
        </w:rPr>
      </w:pPr>
      <w:r w:rsidRPr="4B9E35E7">
        <w:rPr>
          <w:rFonts w:ascii="Times New Roman" w:hAnsi="Times New Roman" w:cs="Times New Roman"/>
          <w:sz w:val="28"/>
          <w:szCs w:val="28"/>
        </w:rPr>
        <w:t>(Attn: Fair Queen Committee)</w:t>
      </w:r>
    </w:p>
    <w:p w14:paraId="0B615148" w14:textId="6CA015B4" w:rsidR="00F05A10" w:rsidRDefault="4B9E35E7" w:rsidP="4B9E35E7">
      <w:pPr>
        <w:pStyle w:val="ListParagraph"/>
        <w:widowControl w:val="0"/>
        <w:numPr>
          <w:ilvl w:val="2"/>
          <w:numId w:val="4"/>
        </w:numPr>
        <w:autoSpaceDE w:val="0"/>
        <w:autoSpaceDN w:val="0"/>
        <w:adjustRightInd w:val="0"/>
        <w:spacing w:after="0" w:line="240" w:lineRule="auto"/>
        <w:rPr>
          <w:rFonts w:eastAsiaTheme="minorEastAsia"/>
          <w:sz w:val="28"/>
          <w:szCs w:val="28"/>
        </w:rPr>
      </w:pPr>
      <w:r w:rsidRPr="4B9E35E7">
        <w:rPr>
          <w:rFonts w:ascii="Times New Roman" w:hAnsi="Times New Roman" w:cs="Times New Roman"/>
          <w:sz w:val="28"/>
          <w:szCs w:val="28"/>
        </w:rPr>
        <w:t>310 S. Ash Street #B, Wray CO 80758</w:t>
      </w:r>
    </w:p>
    <w:p w14:paraId="36D40A5B" w14:textId="6EF91F4C" w:rsidR="00F05A10" w:rsidRDefault="4B9E35E7" w:rsidP="4B9E35E7">
      <w:pPr>
        <w:pStyle w:val="ListParagraph"/>
        <w:widowControl w:val="0"/>
        <w:numPr>
          <w:ilvl w:val="2"/>
          <w:numId w:val="4"/>
        </w:numPr>
        <w:autoSpaceDE w:val="0"/>
        <w:autoSpaceDN w:val="0"/>
        <w:adjustRightInd w:val="0"/>
        <w:spacing w:after="0" w:line="240" w:lineRule="auto"/>
        <w:rPr>
          <w:sz w:val="28"/>
          <w:szCs w:val="28"/>
        </w:rPr>
      </w:pPr>
      <w:r w:rsidRPr="4B9E35E7">
        <w:rPr>
          <w:rFonts w:ascii="Times New Roman" w:hAnsi="Times New Roman" w:cs="Times New Roman"/>
          <w:sz w:val="28"/>
          <w:szCs w:val="28"/>
        </w:rPr>
        <w:t>970-332-4151</w:t>
      </w:r>
    </w:p>
    <w:p w14:paraId="15785C53" w14:textId="2A292FC0" w:rsidR="00F05A10" w:rsidRDefault="00F05A10" w:rsidP="4B9E35E7">
      <w:pPr>
        <w:widowControl w:val="0"/>
        <w:autoSpaceDE w:val="0"/>
        <w:autoSpaceDN w:val="0"/>
        <w:adjustRightInd w:val="0"/>
      </w:pPr>
      <w:r>
        <w:br w:type="page"/>
      </w:r>
    </w:p>
    <w:p w14:paraId="4351A26F" w14:textId="42786427" w:rsidR="00F05A10" w:rsidRDefault="00F05A10" w:rsidP="4B9E35E7">
      <w:pPr>
        <w:widowControl w:val="0"/>
        <w:autoSpaceDE w:val="0"/>
        <w:autoSpaceDN w:val="0"/>
        <w:adjustRightInd w:val="0"/>
      </w:pPr>
    </w:p>
    <w:p w14:paraId="2DD1660D" w14:textId="5ED1DCF1" w:rsidR="000839A2" w:rsidRPr="000839A2" w:rsidRDefault="4B9E35E7" w:rsidP="000839A2">
      <w:pPr>
        <w:widowControl w:val="0"/>
        <w:autoSpaceDE w:val="0"/>
        <w:autoSpaceDN w:val="0"/>
        <w:adjustRightInd w:val="0"/>
        <w:jc w:val="center"/>
        <w:rPr>
          <w:rFonts w:ascii="Arial" w:hAnsi="Arial" w:cs="Arial"/>
          <w:b/>
          <w:bCs/>
          <w:color w:val="000000"/>
          <w:sz w:val="28"/>
          <w:szCs w:val="28"/>
        </w:rPr>
      </w:pPr>
      <w:r w:rsidRPr="4B9E35E7">
        <w:rPr>
          <w:rFonts w:ascii="Arial" w:hAnsi="Arial" w:cs="Arial"/>
          <w:b/>
          <w:bCs/>
          <w:color w:val="000000" w:themeColor="text1"/>
          <w:sz w:val="28"/>
          <w:szCs w:val="28"/>
        </w:rPr>
        <w:t>APPLICATION FOR Lady –In- Waiting 2022</w:t>
      </w:r>
    </w:p>
    <w:p w14:paraId="5544BF83" w14:textId="77777777" w:rsidR="000839A2" w:rsidRPr="000839A2" w:rsidRDefault="000839A2" w:rsidP="000839A2">
      <w:pPr>
        <w:widowControl w:val="0"/>
        <w:autoSpaceDE w:val="0"/>
        <w:autoSpaceDN w:val="0"/>
        <w:adjustRightInd w:val="0"/>
        <w:jc w:val="center"/>
        <w:rPr>
          <w:rFonts w:ascii="Arial" w:hAnsi="Arial" w:cs="Arial"/>
          <w:b/>
          <w:bCs/>
          <w:color w:val="000000"/>
          <w:sz w:val="28"/>
          <w:szCs w:val="28"/>
        </w:rPr>
      </w:pPr>
    </w:p>
    <w:p w14:paraId="4973E6AC" w14:textId="1E237B97" w:rsidR="00AC75CD" w:rsidRPr="00AC75CD" w:rsidRDefault="00AC75CD" w:rsidP="4B9E35E7">
      <w:pPr>
        <w:widowControl w:val="0"/>
        <w:suppressAutoHyphens/>
        <w:spacing w:after="0" w:line="480" w:lineRule="auto"/>
        <w:rPr>
          <w:rFonts w:ascii="Times New Roman" w:eastAsia="Bitstream Vera Sans" w:hAnsi="Times New Roman" w:cs="Times New Roman"/>
          <w:kern w:val="1"/>
          <w:sz w:val="24"/>
          <w:szCs w:val="24"/>
        </w:rPr>
      </w:pPr>
      <w:r w:rsidRPr="00AC75CD">
        <w:rPr>
          <w:rFonts w:ascii="Times New Roman" w:eastAsia="Bitstream Vera Sans" w:hAnsi="Times New Roman" w:cs="Times New Roman"/>
          <w:kern w:val="1"/>
          <w:sz w:val="24"/>
          <w:szCs w:val="24"/>
        </w:rPr>
        <w:t xml:space="preserve">Name: </w:t>
      </w:r>
      <w:r w:rsidRPr="00AC75CD">
        <w:rPr>
          <w:rFonts w:ascii="Times New Roman" w:eastAsia="Bitstream Vera Sans" w:hAnsi="Times New Roman" w:cs="Times New Roman"/>
          <w:kern w:val="1"/>
          <w:sz w:val="24"/>
          <w:szCs w:val="24"/>
          <w:u w:val="single"/>
        </w:rPr>
        <w:t xml:space="preserve">                                                                                                                                                     </w:t>
      </w:r>
      <w:r w:rsidRPr="4B9E35E7">
        <w:rPr>
          <w:rFonts w:ascii="Times New Roman" w:eastAsia="Bitstream Vera Sans" w:hAnsi="Times New Roman" w:cs="Times New Roman"/>
          <w:kern w:val="1"/>
          <w:sz w:val="24"/>
          <w:szCs w:val="24"/>
        </w:rPr>
        <w:t>_________</w:t>
      </w:r>
    </w:p>
    <w:p w14:paraId="7E652567" w14:textId="77777777" w:rsidR="00AC75CD" w:rsidRPr="00AC75CD" w:rsidRDefault="00AC75CD" w:rsidP="00AC75CD">
      <w:pPr>
        <w:widowControl w:val="0"/>
        <w:suppressAutoHyphens/>
        <w:spacing w:after="0" w:line="480" w:lineRule="auto"/>
        <w:rPr>
          <w:rFonts w:ascii="Times New Roman" w:eastAsia="Bitstream Vera Sans" w:hAnsi="Times New Roman" w:cs="Times New Roman"/>
          <w:kern w:val="1"/>
          <w:sz w:val="24"/>
          <w:szCs w:val="24"/>
          <w:u w:val="single"/>
        </w:rPr>
      </w:pPr>
      <w:r w:rsidRPr="00AC75CD">
        <w:rPr>
          <w:rFonts w:ascii="Times New Roman" w:eastAsia="Bitstream Vera Sans" w:hAnsi="Times New Roman" w:cs="Times New Roman"/>
          <w:kern w:val="1"/>
          <w:sz w:val="24"/>
          <w:szCs w:val="24"/>
        </w:rPr>
        <w:t>Mailing Address: ___________________________________________________________________________</w:t>
      </w:r>
    </w:p>
    <w:p w14:paraId="0958E738" w14:textId="77777777" w:rsidR="00AC75CD" w:rsidRPr="00AC75CD" w:rsidRDefault="00AC75CD" w:rsidP="00AC75CD">
      <w:pPr>
        <w:widowControl w:val="0"/>
        <w:suppressAutoHyphens/>
        <w:spacing w:after="0" w:line="480" w:lineRule="auto"/>
        <w:rPr>
          <w:rFonts w:ascii="Times New Roman" w:eastAsia="Bitstream Vera Sans" w:hAnsi="Times New Roman" w:cs="Times New Roman"/>
          <w:kern w:val="1"/>
          <w:sz w:val="24"/>
          <w:szCs w:val="24"/>
        </w:rPr>
      </w:pPr>
      <w:r w:rsidRPr="00AC75CD">
        <w:rPr>
          <w:rFonts w:ascii="Times New Roman" w:eastAsia="Bitstream Vera Sans" w:hAnsi="Times New Roman" w:cs="Times New Roman"/>
          <w:kern w:val="1"/>
          <w:sz w:val="24"/>
          <w:szCs w:val="24"/>
        </w:rPr>
        <w:t>Contestant’s Telephone: ___________________________ Date of Birth: _________________ Age: ________</w:t>
      </w:r>
    </w:p>
    <w:p w14:paraId="6B59E352" w14:textId="77777777" w:rsidR="00AC75CD" w:rsidRPr="00AC75CD" w:rsidRDefault="00AC75CD" w:rsidP="00AC75CD">
      <w:pPr>
        <w:widowControl w:val="0"/>
        <w:suppressAutoHyphens/>
        <w:spacing w:after="0" w:line="480" w:lineRule="auto"/>
        <w:rPr>
          <w:rFonts w:ascii="Times New Roman" w:eastAsia="Bitstream Vera Sans" w:hAnsi="Times New Roman" w:cs="Times New Roman"/>
          <w:kern w:val="1"/>
          <w:sz w:val="24"/>
          <w:szCs w:val="24"/>
          <w:u w:val="single"/>
        </w:rPr>
      </w:pPr>
      <w:r w:rsidRPr="00AC75CD">
        <w:rPr>
          <w:rFonts w:ascii="Times New Roman" w:eastAsia="Bitstream Vera Sans" w:hAnsi="Times New Roman" w:cs="Times New Roman"/>
          <w:kern w:val="1"/>
          <w:sz w:val="24"/>
          <w:szCs w:val="24"/>
        </w:rPr>
        <w:t>Email Address: ____________________________________________________________________________</w:t>
      </w:r>
    </w:p>
    <w:p w14:paraId="644A92F6" w14:textId="77777777" w:rsidR="00AC75CD" w:rsidRPr="00AC75CD" w:rsidRDefault="00AC75CD" w:rsidP="00AC75CD">
      <w:pPr>
        <w:widowControl w:val="0"/>
        <w:suppressAutoHyphens/>
        <w:spacing w:after="0" w:line="480" w:lineRule="auto"/>
        <w:rPr>
          <w:rFonts w:ascii="Times New Roman" w:eastAsia="Bitstream Vera Sans" w:hAnsi="Times New Roman" w:cs="Times New Roman"/>
          <w:kern w:val="1"/>
          <w:sz w:val="24"/>
          <w:szCs w:val="24"/>
          <w:u w:val="single"/>
        </w:rPr>
      </w:pPr>
      <w:r w:rsidRPr="00AC75CD">
        <w:rPr>
          <w:rFonts w:ascii="Times New Roman" w:eastAsia="Bitstream Vera Sans" w:hAnsi="Times New Roman" w:cs="Times New Roman"/>
          <w:kern w:val="1"/>
          <w:sz w:val="24"/>
          <w:szCs w:val="24"/>
        </w:rPr>
        <w:t>Parent Name: ___________________________________Parent’s Phone: _____________________________</w:t>
      </w:r>
    </w:p>
    <w:p w14:paraId="1BF4D271" w14:textId="77777777" w:rsidR="00AC75CD" w:rsidRPr="00AC75CD" w:rsidRDefault="00AC75CD" w:rsidP="00AC75CD">
      <w:pPr>
        <w:widowControl w:val="0"/>
        <w:suppressAutoHyphens/>
        <w:spacing w:after="0" w:line="480" w:lineRule="auto"/>
        <w:rPr>
          <w:rFonts w:ascii="Times New Roman" w:eastAsia="Bitstream Vera Sans" w:hAnsi="Times New Roman" w:cs="Times New Roman"/>
          <w:kern w:val="1"/>
          <w:sz w:val="24"/>
          <w:szCs w:val="24"/>
          <w:u w:val="single"/>
        </w:rPr>
      </w:pPr>
      <w:r w:rsidRPr="00AC75CD">
        <w:rPr>
          <w:rFonts w:ascii="Times New Roman" w:eastAsia="Bitstream Vera Sans" w:hAnsi="Times New Roman" w:cs="Times New Roman"/>
          <w:kern w:val="1"/>
          <w:sz w:val="24"/>
          <w:szCs w:val="24"/>
        </w:rPr>
        <w:t xml:space="preserve">Parent’s Address: </w:t>
      </w:r>
      <w:r>
        <w:rPr>
          <w:rFonts w:ascii="Times New Roman" w:eastAsia="Bitstream Vera Sans" w:hAnsi="Times New Roman" w:cs="Times New Roman"/>
          <w:kern w:val="1"/>
          <w:sz w:val="24"/>
          <w:szCs w:val="24"/>
        </w:rPr>
        <w:t>__________________________________________________________________________</w:t>
      </w:r>
    </w:p>
    <w:p w14:paraId="1A3A022F" w14:textId="76FD08F6" w:rsidR="00AC75CD" w:rsidRPr="00AC75CD" w:rsidRDefault="002B46B4" w:rsidP="00AC75CD">
      <w:pPr>
        <w:widowControl w:val="0"/>
        <w:suppressAutoHyphens/>
        <w:spacing w:after="0" w:line="240" w:lineRule="auto"/>
        <w:rPr>
          <w:rFonts w:ascii="Times New Roman" w:eastAsia="Bitstream Vera Sans" w:hAnsi="Times New Roman" w:cs="Times New Roman"/>
          <w:kern w:val="1"/>
          <w:sz w:val="24"/>
          <w:szCs w:val="24"/>
        </w:rPr>
      </w:pPr>
      <w:r w:rsidRPr="00AC75CD">
        <w:rPr>
          <w:rFonts w:ascii="Times New Roman" w:eastAsia="Bitstream Vera Sans" w:hAnsi="Times New Roman" w:cs="Times New Roman"/>
          <w:kern w:val="1"/>
          <w:sz w:val="24"/>
          <w:szCs w:val="24"/>
        </w:rPr>
        <w:t>Education History:</w:t>
      </w:r>
      <w:r>
        <w:rPr>
          <w:rFonts w:ascii="Times New Roman" w:eastAsia="Bitstream Vera Sans" w:hAnsi="Times New Roman" w:cs="Times New Roman"/>
          <w:kern w:val="1"/>
          <w:sz w:val="24"/>
          <w:szCs w:val="24"/>
        </w:rPr>
        <w:t xml:space="preserve"> _</w:t>
      </w:r>
      <w:r w:rsidR="00F05A10">
        <w:rPr>
          <w:rFonts w:ascii="Times New Roman" w:eastAsia="Bitstream Vera Sans" w:hAnsi="Times New Roman" w:cs="Times New Roman"/>
          <w:kern w:val="1"/>
          <w:sz w:val="24"/>
          <w:szCs w:val="24"/>
        </w:rPr>
        <w:t>________________________________________________________________________</w:t>
      </w:r>
    </w:p>
    <w:p w14:paraId="3E728357"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p>
    <w:p w14:paraId="4A257845" w14:textId="748DE721"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r w:rsidRPr="00AC75CD">
        <w:rPr>
          <w:rFonts w:ascii="Times New Roman" w:eastAsia="Bitstream Vera Sans" w:hAnsi="Times New Roman" w:cs="Times New Roman"/>
          <w:kern w:val="1"/>
          <w:sz w:val="24"/>
          <w:szCs w:val="24"/>
        </w:rPr>
        <w:t xml:space="preserve">Scholastic Plans and Future </w:t>
      </w:r>
      <w:r w:rsidR="002B46B4" w:rsidRPr="00AC75CD">
        <w:rPr>
          <w:rFonts w:ascii="Times New Roman" w:eastAsia="Bitstream Vera Sans" w:hAnsi="Times New Roman" w:cs="Times New Roman"/>
          <w:kern w:val="1"/>
          <w:sz w:val="24"/>
          <w:szCs w:val="24"/>
        </w:rPr>
        <w:t>ambitions:</w:t>
      </w:r>
      <w:r w:rsidR="002B46B4">
        <w:rPr>
          <w:rFonts w:ascii="Times New Roman" w:eastAsia="Bitstream Vera Sans" w:hAnsi="Times New Roman" w:cs="Times New Roman"/>
          <w:kern w:val="1"/>
          <w:sz w:val="24"/>
          <w:szCs w:val="24"/>
        </w:rPr>
        <w:t xml:space="preserve"> _</w:t>
      </w:r>
      <w:r w:rsidR="00F05A10">
        <w:rPr>
          <w:rFonts w:ascii="Times New Roman" w:eastAsia="Bitstream Vera Sans" w:hAnsi="Times New Roman" w:cs="Times New Roman"/>
          <w:kern w:val="1"/>
          <w:sz w:val="24"/>
          <w:szCs w:val="24"/>
        </w:rPr>
        <w:t>________________________________________________________</w:t>
      </w:r>
    </w:p>
    <w:p w14:paraId="1A83DCD7"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p>
    <w:p w14:paraId="4FBBDB8D"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r w:rsidRPr="00AC75CD">
        <w:rPr>
          <w:rFonts w:ascii="Times New Roman" w:eastAsia="Bitstream Vera Sans" w:hAnsi="Times New Roman" w:cs="Times New Roman"/>
          <w:kern w:val="1"/>
          <w:sz w:val="24"/>
          <w:szCs w:val="24"/>
        </w:rPr>
        <w:t>Experience with Rodeo, Horses, Horse Shows, Etc.:</w:t>
      </w:r>
    </w:p>
    <w:p w14:paraId="74E299F2"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p>
    <w:p w14:paraId="3438BE11"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p>
    <w:p w14:paraId="1458DDEE" w14:textId="0257C4EE" w:rsidR="4B9E35E7" w:rsidRDefault="4B9E35E7" w:rsidP="4B9E35E7">
      <w:pPr>
        <w:spacing w:after="0" w:line="240" w:lineRule="auto"/>
        <w:rPr>
          <w:rFonts w:ascii="Times New Roman" w:eastAsia="Bitstream Vera Sans" w:hAnsi="Times New Roman" w:cs="Times New Roman"/>
          <w:sz w:val="24"/>
          <w:szCs w:val="24"/>
        </w:rPr>
      </w:pPr>
    </w:p>
    <w:p w14:paraId="3890A42A" w14:textId="5234266B" w:rsidR="4B9E35E7" w:rsidRDefault="4B9E35E7" w:rsidP="4B9E35E7">
      <w:pPr>
        <w:spacing w:after="0" w:line="240" w:lineRule="auto"/>
        <w:rPr>
          <w:rFonts w:ascii="Times New Roman" w:eastAsia="Bitstream Vera Sans" w:hAnsi="Times New Roman" w:cs="Times New Roman"/>
          <w:sz w:val="24"/>
          <w:szCs w:val="24"/>
        </w:rPr>
      </w:pPr>
    </w:p>
    <w:p w14:paraId="280BFCCE" w14:textId="7082C196" w:rsidR="4B9E35E7" w:rsidRDefault="4B9E35E7" w:rsidP="4B9E35E7">
      <w:pPr>
        <w:spacing w:after="0" w:line="240" w:lineRule="auto"/>
        <w:rPr>
          <w:rFonts w:ascii="Times New Roman" w:eastAsia="Bitstream Vera Sans" w:hAnsi="Times New Roman" w:cs="Times New Roman"/>
          <w:sz w:val="24"/>
          <w:szCs w:val="24"/>
        </w:rPr>
      </w:pPr>
    </w:p>
    <w:p w14:paraId="1570EA13" w14:textId="6468A2FB" w:rsidR="4B9E35E7" w:rsidRDefault="4B9E35E7" w:rsidP="4B9E35E7">
      <w:pPr>
        <w:spacing w:after="0" w:line="240" w:lineRule="auto"/>
        <w:rPr>
          <w:rFonts w:ascii="Times New Roman" w:eastAsia="Bitstream Vera Sans" w:hAnsi="Times New Roman" w:cs="Times New Roman"/>
          <w:sz w:val="24"/>
          <w:szCs w:val="24"/>
        </w:rPr>
      </w:pPr>
    </w:p>
    <w:p w14:paraId="150A7367" w14:textId="06A9282B" w:rsidR="4B9E35E7" w:rsidRDefault="4B9E35E7" w:rsidP="4B9E35E7">
      <w:pPr>
        <w:spacing w:after="0" w:line="240" w:lineRule="auto"/>
        <w:rPr>
          <w:rFonts w:ascii="Times New Roman" w:eastAsia="Bitstream Vera Sans" w:hAnsi="Times New Roman" w:cs="Times New Roman"/>
          <w:sz w:val="24"/>
          <w:szCs w:val="24"/>
        </w:rPr>
      </w:pPr>
    </w:p>
    <w:p w14:paraId="6FD150CB" w14:textId="2F1228E4" w:rsidR="4B9E35E7" w:rsidRDefault="4B9E35E7" w:rsidP="4B9E35E7">
      <w:pPr>
        <w:spacing w:after="0" w:line="240" w:lineRule="auto"/>
        <w:rPr>
          <w:rFonts w:ascii="Times New Roman" w:eastAsia="Bitstream Vera Sans" w:hAnsi="Times New Roman" w:cs="Times New Roman"/>
          <w:sz w:val="24"/>
          <w:szCs w:val="24"/>
        </w:rPr>
      </w:pPr>
    </w:p>
    <w:p w14:paraId="7FE07467"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p>
    <w:p w14:paraId="60DE98A4"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r w:rsidRPr="00AC75CD">
        <w:rPr>
          <w:rFonts w:ascii="Times New Roman" w:eastAsia="Bitstream Vera Sans" w:hAnsi="Times New Roman" w:cs="Times New Roman"/>
          <w:kern w:val="1"/>
          <w:sz w:val="24"/>
          <w:szCs w:val="24"/>
        </w:rPr>
        <w:t>Honors and Awards:</w:t>
      </w:r>
    </w:p>
    <w:p w14:paraId="5692A3EB"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p>
    <w:p w14:paraId="52A74E21"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p>
    <w:p w14:paraId="29D5D3C3" w14:textId="18134B49" w:rsidR="4B9E35E7" w:rsidRDefault="4B9E35E7" w:rsidP="4B9E35E7">
      <w:pPr>
        <w:spacing w:after="0" w:line="240" w:lineRule="auto"/>
        <w:rPr>
          <w:rFonts w:ascii="Times New Roman" w:eastAsia="Bitstream Vera Sans" w:hAnsi="Times New Roman" w:cs="Times New Roman"/>
          <w:sz w:val="24"/>
          <w:szCs w:val="24"/>
        </w:rPr>
      </w:pPr>
    </w:p>
    <w:p w14:paraId="66334D49" w14:textId="55051BB4" w:rsidR="4B9E35E7" w:rsidRDefault="4B9E35E7" w:rsidP="4B9E35E7">
      <w:pPr>
        <w:spacing w:after="0" w:line="240" w:lineRule="auto"/>
        <w:rPr>
          <w:rFonts w:ascii="Times New Roman" w:eastAsia="Bitstream Vera Sans" w:hAnsi="Times New Roman" w:cs="Times New Roman"/>
          <w:sz w:val="24"/>
          <w:szCs w:val="24"/>
        </w:rPr>
      </w:pPr>
    </w:p>
    <w:p w14:paraId="088F7B08" w14:textId="082766DB" w:rsidR="4B9E35E7" w:rsidRDefault="4B9E35E7" w:rsidP="4B9E35E7">
      <w:pPr>
        <w:spacing w:after="0" w:line="240" w:lineRule="auto"/>
        <w:rPr>
          <w:rFonts w:ascii="Times New Roman" w:eastAsia="Bitstream Vera Sans" w:hAnsi="Times New Roman" w:cs="Times New Roman"/>
          <w:sz w:val="24"/>
          <w:szCs w:val="24"/>
        </w:rPr>
      </w:pPr>
    </w:p>
    <w:p w14:paraId="0C8DE144" w14:textId="64F0E68D" w:rsidR="4B9E35E7" w:rsidRDefault="4B9E35E7" w:rsidP="4B9E35E7">
      <w:pPr>
        <w:spacing w:after="0" w:line="240" w:lineRule="auto"/>
        <w:rPr>
          <w:rFonts w:ascii="Times New Roman" w:eastAsia="Bitstream Vera Sans" w:hAnsi="Times New Roman" w:cs="Times New Roman"/>
          <w:sz w:val="24"/>
          <w:szCs w:val="24"/>
        </w:rPr>
      </w:pPr>
    </w:p>
    <w:p w14:paraId="5151D1E7" w14:textId="08C59105" w:rsidR="4B9E35E7" w:rsidRDefault="4B9E35E7" w:rsidP="4B9E35E7">
      <w:pPr>
        <w:spacing w:after="0" w:line="240" w:lineRule="auto"/>
      </w:pPr>
      <w:r>
        <w:br/>
      </w:r>
    </w:p>
    <w:p w14:paraId="24AF9190" w14:textId="1A3804A1" w:rsidR="4B9E35E7" w:rsidRDefault="4B9E35E7" w:rsidP="4B9E35E7">
      <w:pPr>
        <w:spacing w:after="0" w:line="240" w:lineRule="auto"/>
        <w:rPr>
          <w:rFonts w:ascii="Times New Roman" w:eastAsia="Bitstream Vera Sans" w:hAnsi="Times New Roman" w:cs="Times New Roman"/>
          <w:sz w:val="24"/>
          <w:szCs w:val="24"/>
        </w:rPr>
      </w:pPr>
    </w:p>
    <w:p w14:paraId="776D2712"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p>
    <w:p w14:paraId="3180CAA3" w14:textId="77777777" w:rsidR="00AC75CD" w:rsidRPr="00AC75CD" w:rsidRDefault="00AC75CD" w:rsidP="00AC75CD">
      <w:pPr>
        <w:widowControl w:val="0"/>
        <w:suppressAutoHyphens/>
        <w:spacing w:after="0" w:line="240" w:lineRule="auto"/>
        <w:rPr>
          <w:rFonts w:ascii="Times New Roman" w:eastAsia="Bitstream Vera Sans" w:hAnsi="Times New Roman" w:cs="Times New Roman"/>
          <w:kern w:val="1"/>
          <w:sz w:val="24"/>
          <w:szCs w:val="24"/>
        </w:rPr>
      </w:pPr>
      <w:r w:rsidRPr="00AC75CD">
        <w:rPr>
          <w:rFonts w:ascii="Times New Roman" w:eastAsia="Bitstream Vera Sans" w:hAnsi="Times New Roman" w:cs="Times New Roman"/>
          <w:kern w:val="1"/>
          <w:sz w:val="24"/>
          <w:szCs w:val="24"/>
        </w:rPr>
        <w:t>Hobbies:</w:t>
      </w:r>
    </w:p>
    <w:p w14:paraId="22DCB2E6" w14:textId="4B378D4B" w:rsidR="4B9E35E7" w:rsidRDefault="4B9E35E7" w:rsidP="4B9E35E7">
      <w:pPr>
        <w:rPr>
          <w:rFonts w:ascii="Arial" w:hAnsi="Arial" w:cs="Arial"/>
          <w:color w:val="000000" w:themeColor="text1"/>
          <w:sz w:val="20"/>
          <w:szCs w:val="20"/>
        </w:rPr>
      </w:pPr>
    </w:p>
    <w:p w14:paraId="0DA7CC68" w14:textId="47FE252E" w:rsidR="002B46B4" w:rsidRDefault="4B9E35E7" w:rsidP="4B9E35E7">
      <w:pPr>
        <w:widowControl w:val="0"/>
        <w:autoSpaceDE w:val="0"/>
        <w:autoSpaceDN w:val="0"/>
        <w:adjustRightInd w:val="0"/>
        <w:jc w:val="center"/>
        <w:rPr>
          <w:rFonts w:ascii="Times New Roman" w:eastAsia="Times New Roman" w:hAnsi="Times New Roman" w:cs="Times New Roman"/>
          <w:color w:val="000000"/>
          <w:sz w:val="24"/>
          <w:szCs w:val="24"/>
        </w:rPr>
      </w:pPr>
      <w:bookmarkStart w:id="0" w:name="_Hlk12027515"/>
      <w:r w:rsidRPr="4B9E35E7">
        <w:rPr>
          <w:rFonts w:ascii="Times New Roman" w:eastAsia="Times New Roman" w:hAnsi="Times New Roman" w:cs="Times New Roman"/>
          <w:color w:val="000000" w:themeColor="text1"/>
          <w:sz w:val="24"/>
          <w:szCs w:val="24"/>
        </w:rPr>
        <w:lastRenderedPageBreak/>
        <w:t>Yuma County Fair Queen/Lady-in-Waiting Waiver for tryouts</w:t>
      </w:r>
    </w:p>
    <w:p w14:paraId="5D841C9B" w14:textId="19A2AB2D" w:rsidR="00AC75CD" w:rsidRPr="00AC75CD" w:rsidRDefault="4B9E35E7" w:rsidP="4B9E35E7">
      <w:pPr>
        <w:widowControl w:val="0"/>
        <w:autoSpaceDE w:val="0"/>
        <w:autoSpaceDN w:val="0"/>
        <w:adjustRightInd w:val="0"/>
        <w:rPr>
          <w:rFonts w:ascii="Times New Roman" w:eastAsia="Times New Roman" w:hAnsi="Times New Roman" w:cs="Times New Roman"/>
          <w:color w:val="000000"/>
          <w:sz w:val="24"/>
          <w:szCs w:val="24"/>
        </w:rPr>
      </w:pPr>
      <w:r w:rsidRPr="4B9E35E7">
        <w:rPr>
          <w:rFonts w:ascii="Times New Roman" w:eastAsia="Times New Roman" w:hAnsi="Times New Roman" w:cs="Times New Roman"/>
          <w:color w:val="000000" w:themeColor="text1"/>
          <w:sz w:val="24"/>
          <w:szCs w:val="24"/>
        </w:rPr>
        <w:t xml:space="preserve">In consideration of my application being accepted, I hereby for myself, my executor, administrators and assignees, agree to abide, and that they shall abide, by all rules and regulations pertaining to the Yuma County Fair &amp; Rodeo Lady-in-Waiting Pageant- and I and they assume all liabilities and responsibility for any loss, accident or injury, whether as to property or person, arising in any way out of the operations or activities of your committee or management, in any event or part of any performance of while in, on or about the premises of the Yuma County Fairgrounds. As for the consideration previously mentioned, I further agree to reimburse your committee and management from and against any loss or damage sustained by you by reason of any claims made by any of my executors, administrators, or assignees. Also, I hereby release the right, title, and claim of any photographs that may be taken by the management for their use. I certify that I know the rules of the pageant and agree to abide by them. The undersigned has read the foregoing release carefully and fully understands the meaning and effect to the same.                                                                                </w:t>
      </w:r>
      <w:r w:rsidR="00AC75CD">
        <w:tab/>
      </w:r>
      <w:r w:rsidR="00AC75CD">
        <w:tab/>
      </w:r>
      <w:r w:rsidRPr="4B9E35E7">
        <w:rPr>
          <w:rFonts w:ascii="Times New Roman" w:eastAsia="Times New Roman" w:hAnsi="Times New Roman" w:cs="Times New Roman"/>
          <w:color w:val="000000" w:themeColor="text1"/>
          <w:sz w:val="24"/>
          <w:szCs w:val="24"/>
        </w:rPr>
        <w:t xml:space="preserve">                                                                              </w:t>
      </w:r>
    </w:p>
    <w:p w14:paraId="5E8718A3" w14:textId="6B661DBC" w:rsidR="002B46B4" w:rsidRDefault="4B9E35E7" w:rsidP="4B9E35E7">
      <w:pPr>
        <w:widowControl w:val="0"/>
        <w:autoSpaceDE w:val="0"/>
        <w:autoSpaceDN w:val="0"/>
        <w:adjustRightInd w:val="0"/>
        <w:rPr>
          <w:rFonts w:ascii="Times New Roman" w:eastAsia="Times New Roman" w:hAnsi="Times New Roman" w:cs="Times New Roman"/>
          <w:color w:val="000000"/>
          <w:sz w:val="24"/>
          <w:szCs w:val="24"/>
        </w:rPr>
      </w:pPr>
      <w:r w:rsidRPr="4B9E35E7">
        <w:rPr>
          <w:rFonts w:ascii="Times New Roman" w:eastAsia="Times New Roman" w:hAnsi="Times New Roman" w:cs="Times New Roman"/>
          <w:color w:val="000000" w:themeColor="text1"/>
          <w:sz w:val="24"/>
          <w:szCs w:val="24"/>
        </w:rPr>
        <w:t>Candidate’s Signature: ________________________________________________ Date: _________________</w:t>
      </w:r>
    </w:p>
    <w:p w14:paraId="5E5DB210" w14:textId="34320456" w:rsidR="002B46B4" w:rsidRDefault="4B9E35E7" w:rsidP="4B9E35E7">
      <w:pPr>
        <w:widowControl w:val="0"/>
        <w:autoSpaceDE w:val="0"/>
        <w:autoSpaceDN w:val="0"/>
        <w:adjustRightInd w:val="0"/>
        <w:rPr>
          <w:rFonts w:ascii="Times New Roman" w:eastAsia="Times New Roman" w:hAnsi="Times New Roman" w:cs="Times New Roman"/>
          <w:color w:val="000000"/>
          <w:sz w:val="24"/>
          <w:szCs w:val="24"/>
        </w:rPr>
      </w:pPr>
      <w:r w:rsidRPr="4B9E35E7">
        <w:rPr>
          <w:rFonts w:ascii="Times New Roman" w:eastAsia="Times New Roman" w:hAnsi="Times New Roman" w:cs="Times New Roman"/>
          <w:color w:val="000000" w:themeColor="text1"/>
          <w:sz w:val="24"/>
          <w:szCs w:val="24"/>
        </w:rPr>
        <w:t>Candidate Print Name: ______________________________________________________________________</w:t>
      </w:r>
    </w:p>
    <w:p w14:paraId="2BC820C3" w14:textId="77777777" w:rsidR="00AC75CD" w:rsidRPr="00AC75CD" w:rsidRDefault="00AC75CD" w:rsidP="4B9E35E7">
      <w:pPr>
        <w:widowControl w:val="0"/>
        <w:autoSpaceDE w:val="0"/>
        <w:autoSpaceDN w:val="0"/>
        <w:adjustRightInd w:val="0"/>
        <w:rPr>
          <w:rFonts w:ascii="Times New Roman" w:eastAsia="Times New Roman" w:hAnsi="Times New Roman" w:cs="Times New Roman"/>
          <w:color w:val="000000"/>
          <w:sz w:val="24"/>
          <w:szCs w:val="24"/>
        </w:rPr>
      </w:pPr>
    </w:p>
    <w:p w14:paraId="379DA86A" w14:textId="24D24530" w:rsidR="00AC75CD" w:rsidRPr="00AC75CD" w:rsidRDefault="4B9E35E7" w:rsidP="4B9E35E7">
      <w:pPr>
        <w:widowControl w:val="0"/>
        <w:autoSpaceDE w:val="0"/>
        <w:autoSpaceDN w:val="0"/>
        <w:adjustRightInd w:val="0"/>
        <w:rPr>
          <w:rFonts w:ascii="Times New Roman" w:eastAsia="Times New Roman" w:hAnsi="Times New Roman" w:cs="Times New Roman"/>
          <w:color w:val="000000"/>
          <w:sz w:val="24"/>
          <w:szCs w:val="24"/>
          <w:u w:val="single"/>
        </w:rPr>
      </w:pPr>
      <w:r w:rsidRPr="4B9E35E7">
        <w:rPr>
          <w:rFonts w:ascii="Times New Roman" w:eastAsia="Times New Roman" w:hAnsi="Times New Roman" w:cs="Times New Roman"/>
          <w:color w:val="000000" w:themeColor="text1"/>
          <w:sz w:val="24"/>
          <w:szCs w:val="24"/>
          <w:u w:val="single"/>
        </w:rPr>
        <w:t>If Contestant in under 21 years of age:</w:t>
      </w:r>
    </w:p>
    <w:p w14:paraId="3652C09A" w14:textId="77777777" w:rsidR="00AC75CD" w:rsidRPr="00AC75CD" w:rsidRDefault="4B9E35E7" w:rsidP="4B9E35E7">
      <w:pPr>
        <w:widowControl w:val="0"/>
        <w:autoSpaceDE w:val="0"/>
        <w:autoSpaceDN w:val="0"/>
        <w:adjustRightInd w:val="0"/>
        <w:rPr>
          <w:rFonts w:ascii="Times New Roman" w:eastAsia="Times New Roman" w:hAnsi="Times New Roman" w:cs="Times New Roman"/>
          <w:color w:val="000000"/>
          <w:sz w:val="24"/>
          <w:szCs w:val="24"/>
        </w:rPr>
      </w:pPr>
      <w:r w:rsidRPr="4B9E35E7">
        <w:rPr>
          <w:rFonts w:ascii="Times New Roman" w:eastAsia="Times New Roman" w:hAnsi="Times New Roman" w:cs="Times New Roman"/>
          <w:color w:val="000000" w:themeColor="text1"/>
          <w:sz w:val="24"/>
          <w:szCs w:val="24"/>
        </w:rPr>
        <w:t>Approved and attested by:</w:t>
      </w:r>
    </w:p>
    <w:p w14:paraId="6A7EEFE0" w14:textId="4ACEE8DB" w:rsidR="002B46B4" w:rsidRDefault="4B9E35E7" w:rsidP="4B9E35E7">
      <w:pPr>
        <w:widowControl w:val="0"/>
        <w:autoSpaceDE w:val="0"/>
        <w:autoSpaceDN w:val="0"/>
        <w:adjustRightInd w:val="0"/>
        <w:rPr>
          <w:rFonts w:ascii="Times New Roman" w:eastAsia="Times New Roman" w:hAnsi="Times New Roman" w:cs="Times New Roman"/>
          <w:color w:val="000000"/>
          <w:sz w:val="24"/>
          <w:szCs w:val="24"/>
        </w:rPr>
      </w:pPr>
      <w:r w:rsidRPr="4B9E35E7">
        <w:rPr>
          <w:rFonts w:ascii="Times New Roman" w:eastAsia="Times New Roman" w:hAnsi="Times New Roman" w:cs="Times New Roman"/>
          <w:color w:val="000000" w:themeColor="text1"/>
          <w:sz w:val="24"/>
          <w:szCs w:val="24"/>
        </w:rPr>
        <w:t>Signature of Parent or Guardian: _________________________________________ Date: ________________</w:t>
      </w:r>
    </w:p>
    <w:p w14:paraId="617F791F" w14:textId="69BE2BA0" w:rsidR="002B46B4" w:rsidRPr="000839A2" w:rsidRDefault="4B9E35E7" w:rsidP="4B9E35E7">
      <w:pPr>
        <w:widowControl w:val="0"/>
        <w:autoSpaceDE w:val="0"/>
        <w:autoSpaceDN w:val="0"/>
        <w:adjustRightInd w:val="0"/>
        <w:rPr>
          <w:rFonts w:ascii="Times New Roman" w:eastAsia="Times New Roman" w:hAnsi="Times New Roman" w:cs="Times New Roman"/>
          <w:color w:val="000000"/>
          <w:sz w:val="24"/>
          <w:szCs w:val="24"/>
        </w:rPr>
      </w:pPr>
      <w:r w:rsidRPr="4B9E35E7">
        <w:rPr>
          <w:rFonts w:ascii="Times New Roman" w:eastAsia="Times New Roman" w:hAnsi="Times New Roman" w:cs="Times New Roman"/>
          <w:color w:val="000000" w:themeColor="text1"/>
          <w:sz w:val="24"/>
          <w:szCs w:val="24"/>
        </w:rPr>
        <w:t>Print Parent or Guardian Name: _______________________________________________________________</w:t>
      </w:r>
      <w:bookmarkEnd w:id="0"/>
    </w:p>
    <w:sectPr w:rsidR="002B46B4" w:rsidRPr="000839A2" w:rsidSect="00F05A1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77C9" w14:textId="77777777" w:rsidR="00161FB6" w:rsidRDefault="00161FB6" w:rsidP="00161FB6">
      <w:pPr>
        <w:spacing w:after="0" w:line="240" w:lineRule="auto"/>
      </w:pPr>
      <w:r>
        <w:separator/>
      </w:r>
    </w:p>
  </w:endnote>
  <w:endnote w:type="continuationSeparator" w:id="0">
    <w:p w14:paraId="04E2B68E" w14:textId="77777777" w:rsidR="00161FB6" w:rsidRDefault="00161FB6" w:rsidP="0016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F928" w14:textId="5085E583" w:rsidR="00161FB6" w:rsidRDefault="00161FB6" w:rsidP="4B9E35E7">
    <w:pPr>
      <w:tabs>
        <w:tab w:val="center" w:pos="4550"/>
        <w:tab w:val="left" w:pos="5818"/>
      </w:tabs>
      <w:ind w:right="260"/>
      <w:jc w:val="right"/>
      <w:rPr>
        <w:noProof/>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sidRPr="4B9E35E7">
      <w:rPr>
        <w:noProof/>
        <w:color w:val="17365D" w:themeColor="text2" w:themeShade="BF"/>
        <w:sz w:val="24"/>
        <w:szCs w:val="24"/>
      </w:rPr>
      <w:fldChar w:fldCharType="begin"/>
    </w:r>
    <w:r>
      <w:rPr>
        <w:color w:val="17365D" w:themeColor="text2" w:themeShade="BF"/>
        <w:sz w:val="24"/>
        <w:szCs w:val="24"/>
      </w:rPr>
      <w:instrText xml:space="preserve"> PAGE   \* MERGEFORMAT </w:instrText>
    </w:r>
    <w:r w:rsidRPr="4B9E35E7">
      <w:rPr>
        <w:color w:val="17365D" w:themeColor="text2" w:themeShade="BF"/>
        <w:sz w:val="24"/>
        <w:szCs w:val="24"/>
      </w:rPr>
      <w:fldChar w:fldCharType="separate"/>
    </w:r>
    <w:r>
      <w:rPr>
        <w:noProof/>
        <w:color w:val="17365D" w:themeColor="text2" w:themeShade="BF"/>
        <w:sz w:val="24"/>
        <w:szCs w:val="24"/>
      </w:rPr>
      <w:t>1</w:t>
    </w:r>
    <w:r w:rsidRPr="4B9E35E7">
      <w:rPr>
        <w:noProof/>
        <w:color w:val="17365D" w:themeColor="text2" w:themeShade="BF"/>
        <w:sz w:val="24"/>
        <w:szCs w:val="24"/>
      </w:rPr>
      <w:fldChar w:fldCharType="end"/>
    </w:r>
    <w:r>
      <w:rPr>
        <w:color w:val="17365D" w:themeColor="text2" w:themeShade="BF"/>
        <w:sz w:val="24"/>
        <w:szCs w:val="24"/>
      </w:rPr>
      <w:t xml:space="preserve"> | </w:t>
    </w:r>
    <w:r w:rsidRPr="4B9E35E7">
      <w:rPr>
        <w:noProof/>
        <w:color w:val="17365D" w:themeColor="text2" w:themeShade="BF"/>
        <w:sz w:val="24"/>
        <w:szCs w:val="24"/>
      </w:rPr>
      <w:fldChar w:fldCharType="begin"/>
    </w:r>
    <w:r>
      <w:instrText>PAGE</w:instrText>
    </w:r>
    <w:r w:rsidR="002B239F">
      <w:rPr>
        <w:noProof/>
        <w:color w:val="17365D" w:themeColor="text2" w:themeShade="BF"/>
        <w:sz w:val="24"/>
        <w:szCs w:val="24"/>
      </w:rPr>
      <w:fldChar w:fldCharType="separate"/>
    </w:r>
    <w:r w:rsidR="002B239F">
      <w:rPr>
        <w:noProof/>
      </w:rPr>
      <w:t>1</w:t>
    </w:r>
    <w:r w:rsidRPr="4B9E35E7">
      <w:fldChar w:fldCharType="end"/>
    </w:r>
    <w:r w:rsidR="4B9E35E7" w:rsidRPr="4B9E35E7">
      <w:rPr>
        <w:noProof/>
        <w:color w:val="17365D" w:themeColor="text2" w:themeShade="BF"/>
        <w:sz w:val="24"/>
        <w:szCs w:val="24"/>
      </w:rPr>
      <w:t xml:space="preserve"> of </w:t>
    </w:r>
    <w:r w:rsidRPr="4B9E35E7">
      <w:rPr>
        <w:noProof/>
        <w:color w:val="17365D" w:themeColor="text2" w:themeShade="BF"/>
        <w:sz w:val="24"/>
        <w:szCs w:val="24"/>
      </w:rPr>
      <w:fldChar w:fldCharType="begin"/>
    </w:r>
    <w:r>
      <w:instrText>NUMPAGES</w:instrText>
    </w:r>
    <w:r w:rsidR="002B239F">
      <w:rPr>
        <w:noProof/>
        <w:color w:val="17365D" w:themeColor="text2" w:themeShade="BF"/>
        <w:sz w:val="24"/>
        <w:szCs w:val="24"/>
      </w:rPr>
      <w:fldChar w:fldCharType="separate"/>
    </w:r>
    <w:r w:rsidR="002B239F">
      <w:rPr>
        <w:noProof/>
      </w:rPr>
      <w:t>2</w:t>
    </w:r>
    <w:r w:rsidRPr="4B9E35E7">
      <w:fldChar w:fldCharType="end"/>
    </w:r>
  </w:p>
  <w:p w14:paraId="029FF06D" w14:textId="33B18CD5" w:rsidR="00161FB6" w:rsidRDefault="4B9E35E7">
    <w:pPr>
      <w:tabs>
        <w:tab w:val="center" w:pos="4550"/>
        <w:tab w:val="left" w:pos="5818"/>
      </w:tabs>
      <w:ind w:right="260"/>
      <w:jc w:val="right"/>
      <w:rPr>
        <w:color w:val="0F243E" w:themeColor="text2" w:themeShade="80"/>
        <w:sz w:val="24"/>
        <w:szCs w:val="24"/>
      </w:rPr>
    </w:pPr>
    <w:r w:rsidRPr="4B9E35E7">
      <w:rPr>
        <w:color w:val="0F243E" w:themeColor="text2" w:themeShade="80"/>
        <w:sz w:val="24"/>
        <w:szCs w:val="24"/>
      </w:rPr>
      <w:t>2021 Lady-in-Waiting Application/ Updated March 2021/ by MS</w:t>
    </w:r>
  </w:p>
  <w:p w14:paraId="2ECAB27C" w14:textId="77777777" w:rsidR="00161FB6" w:rsidRDefault="0016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0D0F" w14:textId="77777777" w:rsidR="00161FB6" w:rsidRDefault="00161FB6" w:rsidP="00161FB6">
      <w:pPr>
        <w:spacing w:after="0" w:line="240" w:lineRule="auto"/>
      </w:pPr>
      <w:r>
        <w:separator/>
      </w:r>
    </w:p>
  </w:footnote>
  <w:footnote w:type="continuationSeparator" w:id="0">
    <w:p w14:paraId="055B436B" w14:textId="77777777" w:rsidR="00161FB6" w:rsidRDefault="00161FB6" w:rsidP="0016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B9E35E7" w14:paraId="32330B6A" w14:textId="77777777" w:rsidTr="4B9E35E7">
      <w:tc>
        <w:tcPr>
          <w:tcW w:w="3600" w:type="dxa"/>
        </w:tcPr>
        <w:p w14:paraId="5EC19C65" w14:textId="141218F2" w:rsidR="4B9E35E7" w:rsidRDefault="4B9E35E7" w:rsidP="4B9E35E7">
          <w:pPr>
            <w:pStyle w:val="Header"/>
            <w:ind w:left="-115"/>
          </w:pPr>
        </w:p>
      </w:tc>
      <w:tc>
        <w:tcPr>
          <w:tcW w:w="3600" w:type="dxa"/>
        </w:tcPr>
        <w:p w14:paraId="18244F65" w14:textId="6AB01D99" w:rsidR="4B9E35E7" w:rsidRDefault="4B9E35E7" w:rsidP="4B9E35E7">
          <w:pPr>
            <w:pStyle w:val="Header"/>
            <w:jc w:val="center"/>
          </w:pPr>
        </w:p>
      </w:tc>
      <w:tc>
        <w:tcPr>
          <w:tcW w:w="3600" w:type="dxa"/>
        </w:tcPr>
        <w:p w14:paraId="635B8FE5" w14:textId="611E9DF2" w:rsidR="4B9E35E7" w:rsidRDefault="4B9E35E7" w:rsidP="4B9E35E7">
          <w:pPr>
            <w:pStyle w:val="Header"/>
            <w:ind w:right="-115"/>
            <w:jc w:val="right"/>
          </w:pPr>
        </w:p>
      </w:tc>
    </w:tr>
  </w:tbl>
  <w:p w14:paraId="3790C5C6" w14:textId="0373B803" w:rsidR="4B9E35E7" w:rsidRDefault="4B9E35E7" w:rsidP="4B9E35E7">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e4E9Y4E/ZuYMWr" id="qWokLJAS"/>
    <int:WordHash hashCode="z2BuY+IT6+vFY6" id="dI7REa65"/>
    <int:WordHash hashCode="IEEkdmk2qlIoq+" id="rOe+TWFc"/>
    <int:WordHash hashCode="351r0XWD+hEdsL" id="wUsFSUTN"/>
    <int:WordHash hashCode="WbuCPnJrzfQmpl" id="A85+O82Z"/>
    <int:WordHash hashCode="s4nYnOhSAw/+QB" id="PDP7LuQM"/>
    <int:WordHash hashCode="/aQ3g76OCz+SBq" id="JLTpSB5o"/>
    <int:WordHash hashCode="PnzlC+gY9xrDTS" id="3+0KrZzO"/>
    <int:WordHash hashCode="VRyAVr/dM977IK" id="XH4EUAh9"/>
    <int:WordHash hashCode="fmqXxWQsmD6pjn" id="rAvVJoe1"/>
    <int:WordHash hashCode="P6QFTyFPD4Bj2P" id="SISv+ARd"/>
  </int:Manifest>
  <int:Observations>
    <int:Content id="qWokLJAS">
      <int:Rejection type="AugLoop_Text_Critique"/>
    </int:Content>
    <int:Content id="dI7REa65">
      <int:Rejection type="AugLoop_Text_Critique"/>
    </int:Content>
    <int:Content id="rOe+TWFc">
      <int:Rejection type="AugLoop_Text_Critique"/>
    </int:Content>
    <int:Content id="wUsFSUTN">
      <int:Rejection type="AugLoop_Text_Critique"/>
    </int:Content>
    <int:Content id="A85+O82Z">
      <int:Rejection type="AugLoop_Text_Critique"/>
    </int:Content>
    <int:Content id="PDP7LuQM">
      <int:Rejection type="AugLoop_Text_Critique"/>
    </int:Content>
    <int:Content id="JLTpSB5o">
      <int:Rejection type="AugLoop_Text_Critique"/>
    </int:Content>
    <int:Content id="3+0KrZzO">
      <int:Rejection type="AugLoop_Text_Critique"/>
    </int:Content>
    <int:Content id="XH4EUAh9">
      <int:Rejection type="AugLoop_Text_Critique"/>
    </int:Content>
    <int:Content id="rAvVJoe1">
      <int:Rejection type="AugLoop_Text_Critique"/>
    </int:Content>
    <int:Content id="SISv+AR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7AF"/>
    <w:multiLevelType w:val="hybridMultilevel"/>
    <w:tmpl w:val="59F4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86068"/>
    <w:multiLevelType w:val="hybridMultilevel"/>
    <w:tmpl w:val="9326BF2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113739C"/>
    <w:multiLevelType w:val="hybridMultilevel"/>
    <w:tmpl w:val="3050F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F755E"/>
    <w:multiLevelType w:val="hybridMultilevel"/>
    <w:tmpl w:val="5252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F75"/>
    <w:rsid w:val="000839A2"/>
    <w:rsid w:val="00161FB6"/>
    <w:rsid w:val="001F6C3F"/>
    <w:rsid w:val="00244D84"/>
    <w:rsid w:val="00281C00"/>
    <w:rsid w:val="002B239F"/>
    <w:rsid w:val="002B46B4"/>
    <w:rsid w:val="00301FA1"/>
    <w:rsid w:val="00326203"/>
    <w:rsid w:val="004C6DD4"/>
    <w:rsid w:val="00534F75"/>
    <w:rsid w:val="00582F6B"/>
    <w:rsid w:val="008777B5"/>
    <w:rsid w:val="008A7969"/>
    <w:rsid w:val="009B20C7"/>
    <w:rsid w:val="00AC75CD"/>
    <w:rsid w:val="00B912C6"/>
    <w:rsid w:val="00BC035C"/>
    <w:rsid w:val="00D04BB4"/>
    <w:rsid w:val="00E02055"/>
    <w:rsid w:val="00F05A10"/>
    <w:rsid w:val="00F579DF"/>
    <w:rsid w:val="00F65111"/>
    <w:rsid w:val="4B9E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F3BB"/>
  <w15:docId w15:val="{A55677B9-2394-4F13-B758-E7EB4E2C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75"/>
    <w:pPr>
      <w:ind w:left="720"/>
      <w:contextualSpacing/>
    </w:pPr>
  </w:style>
  <w:style w:type="character" w:styleId="Hyperlink">
    <w:name w:val="Hyperlink"/>
    <w:basedOn w:val="DefaultParagraphFont"/>
    <w:uiPriority w:val="99"/>
    <w:unhideWhenUsed/>
    <w:rsid w:val="00D04BB4"/>
    <w:rPr>
      <w:color w:val="0000FF" w:themeColor="hyperlink"/>
      <w:u w:val="single"/>
    </w:rPr>
  </w:style>
  <w:style w:type="paragraph" w:styleId="Header">
    <w:name w:val="header"/>
    <w:basedOn w:val="Normal"/>
    <w:link w:val="HeaderChar"/>
    <w:uiPriority w:val="99"/>
    <w:unhideWhenUsed/>
    <w:rsid w:val="00161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FB6"/>
  </w:style>
  <w:style w:type="paragraph" w:styleId="Footer">
    <w:name w:val="footer"/>
    <w:basedOn w:val="Normal"/>
    <w:link w:val="FooterChar"/>
    <w:uiPriority w:val="99"/>
    <w:unhideWhenUsed/>
    <w:rsid w:val="00161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FB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macountyfairque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2ea592e980a14749"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1556</Words>
  <Characters>8875</Characters>
  <Application>Microsoft Office Word</Application>
  <DocSecurity>0</DocSecurity>
  <Lines>73</Lines>
  <Paragraphs>20</Paragraphs>
  <ScaleCrop>false</ScaleCrop>
  <Company>NAU Country</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Mekelburg</dc:creator>
  <cp:lastModifiedBy>Michelle Smith</cp:lastModifiedBy>
  <cp:revision>14</cp:revision>
  <dcterms:created xsi:type="dcterms:W3CDTF">2016-06-15T03:33:00Z</dcterms:created>
  <dcterms:modified xsi:type="dcterms:W3CDTF">2021-05-11T20:18:00Z</dcterms:modified>
</cp:coreProperties>
</file>